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BD" w:rsidRDefault="00F75747" w:rsidP="00F7574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Toc456270228"/>
      <w:r w:rsidRPr="00F75747">
        <w:rPr>
          <w:rFonts w:ascii="Times New Roman" w:hAnsi="Times New Roman"/>
          <w:b/>
          <w:sz w:val="28"/>
          <w:szCs w:val="28"/>
          <w:lang w:eastAsia="ru-RU"/>
        </w:rPr>
        <w:t>Концепция развития Центра инноваций социальной сферы Фонда «Инвестиционное агентство Тюменской области» 20</w:t>
      </w:r>
      <w:r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F75747">
        <w:rPr>
          <w:rFonts w:ascii="Times New Roman" w:hAnsi="Times New Roman"/>
          <w:b/>
          <w:sz w:val="28"/>
          <w:szCs w:val="28"/>
          <w:lang w:eastAsia="ru-RU"/>
        </w:rPr>
        <w:t xml:space="preserve"> – 202</w:t>
      </w:r>
      <w:r w:rsidR="00AC1426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F75747">
        <w:rPr>
          <w:rFonts w:ascii="Times New Roman" w:hAnsi="Times New Roman"/>
          <w:b/>
          <w:sz w:val="28"/>
          <w:szCs w:val="28"/>
          <w:lang w:eastAsia="ru-RU"/>
        </w:rPr>
        <w:t xml:space="preserve"> гг.</w:t>
      </w:r>
    </w:p>
    <w:p w:rsidR="00A2332F" w:rsidRPr="00F75747" w:rsidRDefault="00A2332F" w:rsidP="00F7574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716249" w:rsidRPr="005E7175" w:rsidRDefault="00716249" w:rsidP="005E71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bookmark0"/>
      <w:bookmarkEnd w:id="0"/>
      <w:r w:rsidRPr="005E7175">
        <w:rPr>
          <w:rFonts w:ascii="Times New Roman" w:hAnsi="Times New Roman"/>
          <w:color w:val="000000"/>
          <w:sz w:val="28"/>
          <w:szCs w:val="28"/>
          <w:lang w:eastAsia="ru-RU"/>
        </w:rPr>
        <w:t>Настоящая Концепция разработана на среднесрочный плановый период 20</w:t>
      </w:r>
      <w:r w:rsidR="00A53845" w:rsidRPr="005E7175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E52F95" w:rsidRPr="005E71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- 20</w:t>
      </w:r>
      <w:r w:rsidR="0066436C" w:rsidRPr="005E717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A53845" w:rsidRPr="005E7175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5E71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гг. в соответствии с:</w:t>
      </w:r>
      <w:bookmarkEnd w:id="1"/>
    </w:p>
    <w:p w:rsidR="00716249" w:rsidRPr="005E7175" w:rsidRDefault="00716249" w:rsidP="005E7175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1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Федеральным законом от 24.07.2007 № 209-ФЗ «О развитии малого и среднего предпринимательства в Российской </w:t>
      </w:r>
      <w:r w:rsidRPr="005E7175">
        <w:rPr>
          <w:rFonts w:ascii="Times New Roman" w:hAnsi="Times New Roman"/>
          <w:sz w:val="28"/>
          <w:szCs w:val="28"/>
          <w:lang w:eastAsia="ru-RU"/>
        </w:rPr>
        <w:t>Федерации»;</w:t>
      </w:r>
    </w:p>
    <w:p w:rsidR="00716249" w:rsidRPr="005E7175" w:rsidRDefault="00716249" w:rsidP="005E7175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175">
        <w:rPr>
          <w:rFonts w:ascii="Times New Roman" w:hAnsi="Times New Roman"/>
          <w:sz w:val="28"/>
          <w:szCs w:val="28"/>
          <w:lang w:eastAsia="ru-RU"/>
        </w:rPr>
        <w:t>Распоряжением Правительства Российской Федерации от 02.06.2016 № 1083-р «Об утверждении Стратегии развития малого и среднего предпринимательства в Российской Федерации на период до 2030 года»;</w:t>
      </w:r>
    </w:p>
    <w:p w:rsidR="00B55365" w:rsidRPr="005E7175" w:rsidRDefault="00B55365" w:rsidP="005E7175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175">
        <w:rPr>
          <w:rFonts w:ascii="Times New Roman" w:hAnsi="Times New Roman"/>
          <w:sz w:val="28"/>
          <w:szCs w:val="28"/>
          <w:lang w:eastAsia="ru-RU"/>
        </w:rPr>
        <w:t>Приказом Минстерства экномического развития Росийской Федерации от 14.03.2019 г. № 125 «Об утверждении требований к реализации мероприятий</w:t>
      </w:r>
      <w:r w:rsidR="00A125EB" w:rsidRPr="005E7175">
        <w:rPr>
          <w:rFonts w:ascii="Times New Roman" w:hAnsi="Times New Roman"/>
          <w:sz w:val="28"/>
          <w:szCs w:val="28"/>
          <w:lang w:eastAsia="ru-RU"/>
        </w:rPr>
        <w:t>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федеральных проектов, входящих в состав национального проекта»Малое и среднее предпринимательство и поддержка индивидуальной предпринимательской инициативы» и требований к организациям, образющим инфраструктуру поддержки субъектов малого и среднего предпринимательства».</w:t>
      </w:r>
    </w:p>
    <w:p w:rsidR="00DE0B35" w:rsidRPr="005E7175" w:rsidRDefault="00DE0B35" w:rsidP="00BF40EC">
      <w:pPr>
        <w:spacing w:after="0" w:line="240" w:lineRule="auto"/>
        <w:ind w:right="200" w:firstLine="709"/>
        <w:jc w:val="both"/>
        <w:rPr>
          <w:rFonts w:ascii="Times New Roman" w:hAnsi="Times New Roman"/>
          <w:sz w:val="28"/>
          <w:szCs w:val="28"/>
        </w:rPr>
      </w:pPr>
      <w:r w:rsidRPr="005E7175">
        <w:rPr>
          <w:rFonts w:ascii="Times New Roman" w:hAnsi="Times New Roman"/>
          <w:sz w:val="28"/>
          <w:szCs w:val="28"/>
        </w:rPr>
        <w:t>Понятие социального предпринимательства многогранно и отражает широкий спектр задач и особенностей, присущих ему. Уже само название указывает на то, что приоритетом для этого вида бизнеса является не извлечение прибыли, а решение или смягчение существующих социальных проблем. Определяющее значение приобретают позитивность, устойчивость и измеримость достигнутых социальных результатов. Социальный предприниматель ставит перед собой задачу внесения положительных изменений в инфраструктуру общественной системы, имеющих долгосрочный эффект.</w:t>
      </w:r>
    </w:p>
    <w:p w:rsidR="00DE0B35" w:rsidRPr="005E7175" w:rsidRDefault="00DE0B35" w:rsidP="00BF40EC">
      <w:pPr>
        <w:spacing w:after="0" w:line="240" w:lineRule="auto"/>
        <w:ind w:right="200" w:firstLine="709"/>
        <w:jc w:val="both"/>
        <w:rPr>
          <w:rFonts w:ascii="Times New Roman" w:hAnsi="Times New Roman"/>
          <w:sz w:val="28"/>
          <w:szCs w:val="28"/>
        </w:rPr>
      </w:pPr>
      <w:r w:rsidRPr="005E7175">
        <w:rPr>
          <w:rFonts w:ascii="Times New Roman" w:hAnsi="Times New Roman"/>
          <w:sz w:val="28"/>
          <w:szCs w:val="28"/>
        </w:rPr>
        <w:t>В большинстве своем те, кто решается посвятить себя этой сложной области– новаторы. Они способны сплотить вокруг себя единомышленников, изыскать необходимые ресурсы для решения социальных проблем, объединить собственные знания с самыми современными технологиями. Социальные предприниматели и социально ориентированные некоммерческие организации, решающие социальные проблемы общества,создают точки роста, вокруг которых формируются не только новые предприятия, но и особые общественные отношения.</w:t>
      </w:r>
    </w:p>
    <w:p w:rsidR="00A72E1D" w:rsidRPr="005E7175" w:rsidRDefault="00A72E1D" w:rsidP="00BF40E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175">
        <w:rPr>
          <w:rFonts w:ascii="Times New Roman" w:hAnsi="Times New Roman"/>
          <w:sz w:val="28"/>
          <w:szCs w:val="28"/>
        </w:rPr>
        <w:t xml:space="preserve">В основе социального предпринимательства в первую очередь лежит стремление к достижению социального эффекта, при этом, во вторую, как и в любом бизнесе, существует и цель выхода на рельсы устойчивого развития и на получение прибыли. А любой бизнес нуждается в поддержке, в партнерстве государства, ведь отдача вложений здесь не ограничивается финансовой устойчивостью предпринимателя, ключевое здесь - помощь </w:t>
      </w:r>
      <w:r w:rsidRPr="005E7175">
        <w:rPr>
          <w:rFonts w:ascii="Times New Roman" w:hAnsi="Times New Roman"/>
          <w:sz w:val="28"/>
          <w:szCs w:val="28"/>
        </w:rPr>
        <w:lastRenderedPageBreak/>
        <w:t>гражданам нашего региона в решении социальных проблем, с использованием предпринимательского подхода.</w:t>
      </w:r>
    </w:p>
    <w:p w:rsidR="00EF0385" w:rsidRPr="005E7175" w:rsidRDefault="00BB052E" w:rsidP="005E7175">
      <w:pPr>
        <w:pStyle w:val="ac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 w:rsidRPr="005E7175">
        <w:rPr>
          <w:iCs/>
          <w:color w:val="000000"/>
          <w:sz w:val="28"/>
          <w:szCs w:val="28"/>
          <w:shd w:val="clear" w:color="auto" w:fill="FDFDFD"/>
        </w:rPr>
        <w:t>В соответствии с Р</w:t>
      </w:r>
      <w:r w:rsidR="00EF0385" w:rsidRPr="005E7175">
        <w:rPr>
          <w:iCs/>
          <w:color w:val="000000"/>
          <w:sz w:val="28"/>
          <w:szCs w:val="28"/>
          <w:shd w:val="clear" w:color="auto" w:fill="FDFDFD"/>
        </w:rPr>
        <w:t xml:space="preserve">аспоряжением Правительства РФ от 8 июня 2016 года №1144-р </w:t>
      </w:r>
      <w:r w:rsidRPr="005E7175">
        <w:rPr>
          <w:iCs/>
          <w:color w:val="000000"/>
          <w:sz w:val="28"/>
          <w:szCs w:val="28"/>
          <w:shd w:val="clear" w:color="auto" w:fill="FDFDFD"/>
        </w:rPr>
        <w:t>О плане мероприятий (</w:t>
      </w:r>
      <w:r w:rsidRPr="005E7175">
        <w:rPr>
          <w:color w:val="000000"/>
          <w:sz w:val="28"/>
          <w:szCs w:val="28"/>
        </w:rPr>
        <w:t>«д</w:t>
      </w:r>
      <w:r w:rsidR="00EF0385" w:rsidRPr="005E7175">
        <w:rPr>
          <w:color w:val="000000"/>
          <w:sz w:val="28"/>
          <w:szCs w:val="28"/>
        </w:rPr>
        <w:t>орожн</w:t>
      </w:r>
      <w:r w:rsidRPr="005E7175">
        <w:rPr>
          <w:color w:val="000000"/>
          <w:sz w:val="28"/>
          <w:szCs w:val="28"/>
        </w:rPr>
        <w:t>ой</w:t>
      </w:r>
      <w:r w:rsidR="00EF0385" w:rsidRPr="005E7175">
        <w:rPr>
          <w:color w:val="000000"/>
          <w:sz w:val="28"/>
          <w:szCs w:val="28"/>
        </w:rPr>
        <w:t xml:space="preserve"> карт</w:t>
      </w:r>
      <w:r w:rsidRPr="005E7175">
        <w:rPr>
          <w:color w:val="000000"/>
          <w:sz w:val="28"/>
          <w:szCs w:val="28"/>
        </w:rPr>
        <w:t>е») «Поддержка доступа негосударственных организаций</w:t>
      </w:r>
      <w:r w:rsidR="00EF0385" w:rsidRPr="005E7175">
        <w:rPr>
          <w:color w:val="000000"/>
          <w:sz w:val="28"/>
          <w:szCs w:val="28"/>
        </w:rPr>
        <w:t xml:space="preserve"> </w:t>
      </w:r>
      <w:r w:rsidRPr="005E7175">
        <w:rPr>
          <w:color w:val="000000"/>
          <w:sz w:val="28"/>
          <w:szCs w:val="28"/>
        </w:rPr>
        <w:t>к предоставлению социальных услуг», пре</w:t>
      </w:r>
      <w:r w:rsidR="00EF0385" w:rsidRPr="005E7175">
        <w:rPr>
          <w:color w:val="000000"/>
          <w:sz w:val="28"/>
          <w:szCs w:val="28"/>
        </w:rPr>
        <w:t>дусмотрено:</w:t>
      </w:r>
    </w:p>
    <w:p w:rsidR="00EF0385" w:rsidRPr="005E7175" w:rsidRDefault="00EF0385" w:rsidP="005E717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7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увеличение доли негосударственных организаций при оказании услуг в социальной сфере;</w:t>
      </w:r>
    </w:p>
    <w:p w:rsidR="00EF0385" w:rsidRPr="005E7175" w:rsidRDefault="00EF0385" w:rsidP="005E717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7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повышения качества услуг в данной сфере;</w:t>
      </w:r>
    </w:p>
    <w:p w:rsidR="00EF0385" w:rsidRPr="005E7175" w:rsidRDefault="00EF0385" w:rsidP="005E717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7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сокращение дефицита в части предоставления обязательных услуг населению в этой области;</w:t>
      </w:r>
    </w:p>
    <w:p w:rsidR="00EF0385" w:rsidRPr="005E7175" w:rsidRDefault="00EF0385" w:rsidP="005E717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7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системы поддержки социально ориентированных некоммерческих организаций и организаций социального предпринимательства;</w:t>
      </w:r>
    </w:p>
    <w:p w:rsidR="00EF0385" w:rsidRPr="005E7175" w:rsidRDefault="00EF0385" w:rsidP="005E717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7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механизмов государственно-частного партнёрства в социальной сфере.</w:t>
      </w:r>
    </w:p>
    <w:p w:rsidR="00FF525F" w:rsidRPr="005E7175" w:rsidRDefault="00FF525F" w:rsidP="005E71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7175">
        <w:rPr>
          <w:rFonts w:ascii="Times New Roman" w:hAnsi="Times New Roman"/>
          <w:color w:val="000000"/>
          <w:sz w:val="28"/>
          <w:szCs w:val="28"/>
        </w:rPr>
        <w:t xml:space="preserve">Реализация </w:t>
      </w:r>
      <w:r w:rsidR="00BB052E" w:rsidRPr="005E7175">
        <w:rPr>
          <w:rFonts w:ascii="Times New Roman" w:hAnsi="Times New Roman"/>
          <w:color w:val="000000"/>
          <w:sz w:val="28"/>
          <w:szCs w:val="28"/>
        </w:rPr>
        <w:t>указанных</w:t>
      </w:r>
      <w:r w:rsidRPr="005E7175">
        <w:rPr>
          <w:rFonts w:ascii="Times New Roman" w:hAnsi="Times New Roman"/>
          <w:color w:val="000000"/>
          <w:sz w:val="28"/>
          <w:szCs w:val="28"/>
        </w:rPr>
        <w:t xml:space="preserve"> мер будет способствовать повышению эффективности использования общественных ресурсов, выделяемых на предоставление услуг в социальной сфере; внедрению в практику инновационных социальных технологий; расширению масштабов привлечения внебюджетных инвестиций для развития объектов социальной инфраструктуры. Это позволит расширить участие негосударственного сектора экономики в оказании услуг в социальной сфере, будет способствовать созданию условий для повышения их качества и доступности.</w:t>
      </w:r>
    </w:p>
    <w:p w:rsidR="00716249" w:rsidRPr="005E7175" w:rsidRDefault="00716249" w:rsidP="005E71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175">
        <w:rPr>
          <w:rFonts w:ascii="Times New Roman" w:hAnsi="Times New Roman"/>
          <w:sz w:val="28"/>
          <w:szCs w:val="28"/>
          <w:lang w:eastAsia="ru-RU"/>
        </w:rPr>
        <w:t xml:space="preserve">Целью </w:t>
      </w:r>
      <w:proofErr w:type="gramStart"/>
      <w:r w:rsidRPr="005E7175">
        <w:rPr>
          <w:rFonts w:ascii="Times New Roman" w:hAnsi="Times New Roman"/>
          <w:sz w:val="28"/>
          <w:szCs w:val="28"/>
          <w:lang w:eastAsia="ru-RU"/>
        </w:rPr>
        <w:t>разработки Концепции</w:t>
      </w:r>
      <w:r w:rsidR="00633045" w:rsidRPr="005E7175">
        <w:rPr>
          <w:rFonts w:ascii="Times New Roman" w:hAnsi="Times New Roman"/>
          <w:sz w:val="28"/>
          <w:szCs w:val="28"/>
          <w:lang w:eastAsia="ru-RU"/>
        </w:rPr>
        <w:t xml:space="preserve"> развития </w:t>
      </w:r>
      <w:r w:rsidR="00DE0B35" w:rsidRPr="005E7175">
        <w:rPr>
          <w:rFonts w:ascii="Times New Roman" w:hAnsi="Times New Roman"/>
          <w:sz w:val="28"/>
          <w:szCs w:val="28"/>
          <w:lang w:eastAsia="ru-RU"/>
        </w:rPr>
        <w:t>Центра инноваций социальной</w:t>
      </w:r>
      <w:proofErr w:type="gramEnd"/>
      <w:r w:rsidR="00DE0B35" w:rsidRPr="005E7175">
        <w:rPr>
          <w:rFonts w:ascii="Times New Roman" w:hAnsi="Times New Roman"/>
          <w:sz w:val="28"/>
          <w:szCs w:val="28"/>
          <w:lang w:eastAsia="ru-RU"/>
        </w:rPr>
        <w:t xml:space="preserve"> сферы (далее - Центр)</w:t>
      </w:r>
      <w:r w:rsidR="00633045" w:rsidRPr="005E7175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B052E" w:rsidRPr="005E7175">
        <w:rPr>
          <w:rFonts w:ascii="Times New Roman" w:hAnsi="Times New Roman"/>
          <w:sz w:val="28"/>
          <w:szCs w:val="28"/>
          <w:lang w:eastAsia="ru-RU"/>
        </w:rPr>
        <w:t>Тюменской области</w:t>
      </w:r>
      <w:r w:rsidRPr="005E7175">
        <w:rPr>
          <w:rFonts w:ascii="Times New Roman" w:hAnsi="Times New Roman"/>
          <w:sz w:val="28"/>
          <w:szCs w:val="28"/>
          <w:lang w:eastAsia="ru-RU"/>
        </w:rPr>
        <w:t xml:space="preserve"> является определение среднесрочных стратегических направлений, механизмов реализации, целей и приоритетов развития Центра на период </w:t>
      </w:r>
      <w:r w:rsidR="00BB052E" w:rsidRPr="005E7175">
        <w:rPr>
          <w:rFonts w:ascii="Times New Roman" w:hAnsi="Times New Roman"/>
          <w:sz w:val="28"/>
          <w:szCs w:val="28"/>
          <w:lang w:eastAsia="ru-RU"/>
        </w:rPr>
        <w:t>2020</w:t>
      </w:r>
      <w:r w:rsidR="00E107A0" w:rsidRPr="005E7175">
        <w:rPr>
          <w:rFonts w:ascii="Times New Roman" w:hAnsi="Times New Roman"/>
          <w:sz w:val="28"/>
          <w:szCs w:val="28"/>
          <w:lang w:eastAsia="ru-RU"/>
        </w:rPr>
        <w:t xml:space="preserve"> - 202</w:t>
      </w:r>
      <w:r w:rsidR="00AC1426">
        <w:rPr>
          <w:rFonts w:ascii="Times New Roman" w:hAnsi="Times New Roman"/>
          <w:sz w:val="28"/>
          <w:szCs w:val="28"/>
          <w:lang w:eastAsia="ru-RU"/>
        </w:rPr>
        <w:t>3</w:t>
      </w:r>
      <w:r w:rsidRPr="005E7175">
        <w:rPr>
          <w:rFonts w:ascii="Times New Roman" w:hAnsi="Times New Roman"/>
          <w:sz w:val="28"/>
          <w:szCs w:val="28"/>
          <w:lang w:eastAsia="ru-RU"/>
        </w:rPr>
        <w:t xml:space="preserve"> гг.</w:t>
      </w:r>
    </w:p>
    <w:p w:rsidR="00716249" w:rsidRPr="005E7175" w:rsidRDefault="00716249" w:rsidP="005E71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175">
        <w:rPr>
          <w:rFonts w:ascii="Times New Roman" w:hAnsi="Times New Roman"/>
          <w:sz w:val="28"/>
          <w:szCs w:val="28"/>
          <w:lang w:eastAsia="ru-RU"/>
        </w:rPr>
        <w:t xml:space="preserve">Настоящая </w:t>
      </w:r>
      <w:r w:rsidR="00BB052E" w:rsidRPr="005E7175">
        <w:rPr>
          <w:rFonts w:ascii="Times New Roman" w:hAnsi="Times New Roman"/>
          <w:sz w:val="28"/>
          <w:szCs w:val="28"/>
          <w:lang w:eastAsia="ru-RU"/>
        </w:rPr>
        <w:t>Концепция</w:t>
      </w:r>
      <w:r w:rsidRPr="005E7175">
        <w:rPr>
          <w:rFonts w:ascii="Times New Roman" w:hAnsi="Times New Roman"/>
          <w:sz w:val="28"/>
          <w:szCs w:val="28"/>
          <w:lang w:eastAsia="ru-RU"/>
        </w:rPr>
        <w:t xml:space="preserve"> определяет направления и механизмы</w:t>
      </w:r>
      <w:r w:rsidR="008F7D3E" w:rsidRPr="005E7175">
        <w:rPr>
          <w:rFonts w:ascii="Times New Roman" w:hAnsi="Times New Roman"/>
          <w:sz w:val="28"/>
          <w:szCs w:val="28"/>
          <w:lang w:eastAsia="ru-RU"/>
        </w:rPr>
        <w:t xml:space="preserve"> деятельности Центра в интересах развития </w:t>
      </w:r>
      <w:r w:rsidRPr="005E7175">
        <w:rPr>
          <w:rFonts w:ascii="Times New Roman" w:hAnsi="Times New Roman"/>
          <w:sz w:val="28"/>
          <w:szCs w:val="28"/>
          <w:lang w:eastAsia="ru-RU"/>
        </w:rPr>
        <w:t>субъектов малого и среднего предпринимательства (далее – СМСП), его экономической и социальной составляющей на основе анализа его современного состояния.</w:t>
      </w:r>
    </w:p>
    <w:p w:rsidR="00DE0B35" w:rsidRDefault="00DE0B35" w:rsidP="005E7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40EC" w:rsidRDefault="00BF40EC" w:rsidP="005E71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0B35" w:rsidRPr="005E7175" w:rsidRDefault="00DE0B35" w:rsidP="00BF40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7175">
        <w:rPr>
          <w:rFonts w:ascii="Times New Roman" w:hAnsi="Times New Roman"/>
          <w:b/>
          <w:sz w:val="28"/>
          <w:szCs w:val="28"/>
          <w:lang w:eastAsia="ru-RU"/>
        </w:rPr>
        <w:t>2. Цели и задачи Центра инноваций социальной сферы</w:t>
      </w:r>
    </w:p>
    <w:p w:rsidR="00716249" w:rsidRPr="005E7175" w:rsidRDefault="00716249" w:rsidP="005E71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0B35" w:rsidRPr="005E7175" w:rsidRDefault="00DE0B35" w:rsidP="005E7175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7175">
        <w:rPr>
          <w:rFonts w:ascii="Times New Roman" w:hAnsi="Times New Roman"/>
          <w:color w:val="000000"/>
          <w:sz w:val="28"/>
          <w:szCs w:val="28"/>
          <w:lang w:eastAsia="ru-RU"/>
        </w:rPr>
        <w:t>Цели</w:t>
      </w:r>
      <w:r w:rsidR="00716249" w:rsidRPr="005E71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Центра</w:t>
      </w:r>
      <w:r w:rsidRPr="005E717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E0B35" w:rsidRPr="005E7175" w:rsidRDefault="00716249" w:rsidP="005E7175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71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="00BB052E" w:rsidRPr="005E7175">
        <w:rPr>
          <w:rFonts w:ascii="Times New Roman" w:hAnsi="Times New Roman"/>
          <w:sz w:val="28"/>
          <w:szCs w:val="28"/>
          <w:shd w:val="clear" w:color="auto" w:fill="FFFFFF"/>
        </w:rPr>
        <w:t>создание условий для разработки и развития социально предпринимательских бизнес-проектов, некоммерческих организаций и социальных предприятий,</w:t>
      </w:r>
    </w:p>
    <w:p w:rsidR="00BB052E" w:rsidRPr="005E7175" w:rsidRDefault="00DE0B35" w:rsidP="005E7175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7175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BB052E" w:rsidRPr="005E7175">
        <w:rPr>
          <w:rFonts w:ascii="Times New Roman" w:hAnsi="Times New Roman"/>
          <w:sz w:val="28"/>
          <w:szCs w:val="28"/>
          <w:shd w:val="clear" w:color="auto" w:fill="FFFFFF"/>
        </w:rPr>
        <w:t>стимулировани</w:t>
      </w:r>
      <w:r w:rsidRPr="005E717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BB052E" w:rsidRPr="005E7175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создания новых рабочих мест в секторе социального предпринимательства при помощи проведения  обучающих мероприятий различных форм и содержания.</w:t>
      </w:r>
    </w:p>
    <w:p w:rsidR="00716249" w:rsidRPr="005E7175" w:rsidRDefault="00BB052E" w:rsidP="005E7175">
      <w:pPr>
        <w:spacing w:after="0" w:line="240" w:lineRule="auto"/>
        <w:ind w:firstLine="709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5E7175">
        <w:rPr>
          <w:rStyle w:val="af3"/>
          <w:rFonts w:ascii="Times New Roman" w:hAnsi="Times New Roman"/>
          <w:b w:val="0"/>
          <w:sz w:val="28"/>
          <w:szCs w:val="28"/>
        </w:rPr>
        <w:t>Задачи Центра:</w:t>
      </w:r>
    </w:p>
    <w:p w:rsidR="00BB052E" w:rsidRPr="005E7175" w:rsidRDefault="00BB052E" w:rsidP="005E7175">
      <w:pPr>
        <w:pStyle w:val="Standard"/>
        <w:tabs>
          <w:tab w:val="left" w:pos="39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71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- Организация и проведение образовательных программ, направленных на подготовку социальных предпринимательских проектов и формирование устойчивой экономической бизнес-модели социального предприятия</w:t>
      </w:r>
      <w:r w:rsidRPr="005E71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052E" w:rsidRPr="005E7175" w:rsidRDefault="00BB052E" w:rsidP="005E7175">
      <w:pPr>
        <w:pStyle w:val="Standard"/>
        <w:tabs>
          <w:tab w:val="left" w:pos="39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71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Популяризация и эффективное продвижение социальных проектов малого и среднего предпринимательства, социально ориентированных </w:t>
      </w:r>
      <w:r w:rsidR="00DE0B35" w:rsidRPr="005E71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некоммерческих организаций</w:t>
      </w:r>
      <w:r w:rsidRPr="005E71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052E" w:rsidRPr="005E7175" w:rsidRDefault="00BB052E" w:rsidP="005E717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7175">
        <w:rPr>
          <w:rFonts w:ascii="Times New Roman" w:hAnsi="Times New Roman"/>
          <w:sz w:val="28"/>
          <w:szCs w:val="28"/>
        </w:rPr>
        <w:t xml:space="preserve">- Обмен опытом, консультационное, информационное сопровождение </w:t>
      </w:r>
      <w:r w:rsidRPr="005E7175">
        <w:rPr>
          <w:rFonts w:ascii="Times New Roman" w:hAnsi="Times New Roman"/>
          <w:sz w:val="28"/>
          <w:szCs w:val="28"/>
          <w:shd w:val="clear" w:color="auto" w:fill="FFFFFF"/>
        </w:rPr>
        <w:t xml:space="preserve">деятельности социальных предпринимателей и социально ориентированных </w:t>
      </w:r>
      <w:r w:rsidR="00DE0B35" w:rsidRPr="005E7175">
        <w:rPr>
          <w:rFonts w:ascii="Times New Roman" w:hAnsi="Times New Roman"/>
          <w:sz w:val="28"/>
          <w:szCs w:val="28"/>
          <w:shd w:val="clear" w:color="auto" w:fill="FFFFFF"/>
        </w:rPr>
        <w:t>некоммерческих организаций</w:t>
      </w:r>
      <w:r w:rsidRPr="005E717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86800" w:rsidRPr="005E7175" w:rsidRDefault="00686800" w:rsidP="005E71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175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5E7175">
        <w:rPr>
          <w:rFonts w:ascii="Times New Roman" w:hAnsi="Times New Roman"/>
          <w:sz w:val="28"/>
          <w:szCs w:val="28"/>
        </w:rPr>
        <w:t>Содействие в создании и развитии инструментов поддержки социального предпринимательства, включая все виды ресурсной поддержки.</w:t>
      </w:r>
    </w:p>
    <w:p w:rsidR="00716249" w:rsidRPr="005E7175" w:rsidRDefault="00716249" w:rsidP="005E7175">
      <w:pPr>
        <w:pStyle w:val="4"/>
        <w:spacing w:before="0" w:line="240" w:lineRule="auto"/>
        <w:ind w:firstLine="720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5E7175">
        <w:rPr>
          <w:rFonts w:ascii="Times New Roman" w:hAnsi="Times New Roman"/>
          <w:i w:val="0"/>
          <w:color w:val="auto"/>
          <w:sz w:val="28"/>
          <w:szCs w:val="28"/>
        </w:rPr>
        <w:t>Стратегические направления развития Ц</w:t>
      </w:r>
      <w:r w:rsidR="00686800" w:rsidRPr="005E7175">
        <w:rPr>
          <w:rFonts w:ascii="Times New Roman" w:hAnsi="Times New Roman"/>
          <w:i w:val="0"/>
          <w:color w:val="auto"/>
          <w:sz w:val="28"/>
          <w:szCs w:val="28"/>
        </w:rPr>
        <w:t>ентра</w:t>
      </w:r>
      <w:r w:rsidRPr="005E7175">
        <w:rPr>
          <w:rFonts w:ascii="Times New Roman" w:hAnsi="Times New Roman"/>
          <w:i w:val="0"/>
          <w:color w:val="auto"/>
          <w:sz w:val="28"/>
          <w:szCs w:val="28"/>
        </w:rPr>
        <w:t>:</w:t>
      </w:r>
    </w:p>
    <w:p w:rsidR="00716249" w:rsidRPr="005E7175" w:rsidRDefault="00716249" w:rsidP="005E7175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7175">
        <w:rPr>
          <w:rFonts w:ascii="Times New Roman" w:hAnsi="Times New Roman"/>
          <w:sz w:val="28"/>
          <w:szCs w:val="28"/>
        </w:rPr>
        <w:t>Популяризация и эффективное продвижение перспективных и стратегических проектов и инноваций в социальной сфере</w:t>
      </w:r>
      <w:r w:rsidR="002D56AB" w:rsidRPr="005E7175">
        <w:rPr>
          <w:rFonts w:ascii="Times New Roman" w:hAnsi="Times New Roman"/>
          <w:sz w:val="28"/>
          <w:szCs w:val="28"/>
        </w:rPr>
        <w:t>.</w:t>
      </w:r>
    </w:p>
    <w:p w:rsidR="00716249" w:rsidRPr="005E7175" w:rsidRDefault="00716249" w:rsidP="005E7175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7175">
        <w:rPr>
          <w:rFonts w:ascii="Times New Roman" w:hAnsi="Times New Roman"/>
          <w:sz w:val="28"/>
          <w:szCs w:val="28"/>
        </w:rPr>
        <w:t>Обеспечение качественно нового уровня поддержки социальных проектов и инициатив</w:t>
      </w:r>
      <w:r w:rsidR="00C07366" w:rsidRPr="005E7175">
        <w:rPr>
          <w:rFonts w:ascii="Times New Roman" w:hAnsi="Times New Roman"/>
          <w:sz w:val="28"/>
          <w:szCs w:val="28"/>
        </w:rPr>
        <w:t xml:space="preserve">, направленных </w:t>
      </w:r>
      <w:r w:rsidR="00C07366" w:rsidRPr="005E7175">
        <w:rPr>
          <w:rFonts w:ascii="Times New Roman" w:hAnsi="Times New Roman"/>
          <w:sz w:val="28"/>
          <w:szCs w:val="28"/>
          <w:lang w:eastAsia="ru-RU"/>
        </w:rPr>
        <w:t>на достижение общественно полезных целей, улучшение условий жизнеспособности гражданина и (или) расширение его возможностей самостоятельно обеспечивать свои основные ж</w:t>
      </w:r>
      <w:r w:rsidR="002D56AB" w:rsidRPr="005E7175">
        <w:rPr>
          <w:rFonts w:ascii="Times New Roman" w:hAnsi="Times New Roman"/>
          <w:sz w:val="28"/>
          <w:szCs w:val="28"/>
          <w:lang w:eastAsia="ru-RU"/>
        </w:rPr>
        <w:t>изненные потребности, а также на</w:t>
      </w:r>
      <w:r w:rsidR="00C07366" w:rsidRPr="005E7175">
        <w:rPr>
          <w:rFonts w:ascii="Times New Roman" w:hAnsi="Times New Roman"/>
          <w:sz w:val="28"/>
          <w:szCs w:val="28"/>
          <w:lang w:eastAsia="ru-RU"/>
        </w:rPr>
        <w:t xml:space="preserve"> обеспечение занятости, оказание поддержки инвалидам, гражданам пожилого возраста и лицам, находящим</w:t>
      </w:r>
      <w:r w:rsidR="00472CE6" w:rsidRPr="005E7175">
        <w:rPr>
          <w:rFonts w:ascii="Times New Roman" w:hAnsi="Times New Roman"/>
          <w:sz w:val="28"/>
          <w:szCs w:val="28"/>
          <w:lang w:eastAsia="ru-RU"/>
        </w:rPr>
        <w:t>ся в трудной жизненной ситуации</w:t>
      </w:r>
      <w:r w:rsidR="002D56AB" w:rsidRPr="005E7175">
        <w:rPr>
          <w:rFonts w:ascii="Times New Roman" w:hAnsi="Times New Roman"/>
          <w:sz w:val="28"/>
          <w:szCs w:val="28"/>
          <w:lang w:eastAsia="ru-RU"/>
        </w:rPr>
        <w:t>.</w:t>
      </w:r>
    </w:p>
    <w:p w:rsidR="00716249" w:rsidRPr="005E7175" w:rsidRDefault="00716249" w:rsidP="005E7175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7175">
        <w:rPr>
          <w:rFonts w:ascii="Times New Roman" w:hAnsi="Times New Roman"/>
          <w:sz w:val="28"/>
          <w:szCs w:val="28"/>
        </w:rPr>
        <w:t xml:space="preserve">Объединение представителей </w:t>
      </w:r>
      <w:r w:rsidR="00686800" w:rsidRPr="005E7175">
        <w:rPr>
          <w:rFonts w:ascii="Times New Roman" w:hAnsi="Times New Roman"/>
          <w:sz w:val="28"/>
          <w:szCs w:val="28"/>
        </w:rPr>
        <w:t>некоммерческого сектора</w:t>
      </w:r>
      <w:r w:rsidRPr="005E7175">
        <w:rPr>
          <w:rFonts w:ascii="Times New Roman" w:hAnsi="Times New Roman"/>
          <w:sz w:val="28"/>
          <w:szCs w:val="28"/>
        </w:rPr>
        <w:t>, лидеров социальной сферы, предпринимателей и представителей органов власти и др.</w:t>
      </w:r>
    </w:p>
    <w:p w:rsidR="00716249" w:rsidRPr="005E7175" w:rsidRDefault="00716249" w:rsidP="005E7175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7175">
        <w:rPr>
          <w:rFonts w:ascii="Times New Roman" w:hAnsi="Times New Roman"/>
          <w:sz w:val="28"/>
          <w:szCs w:val="28"/>
        </w:rPr>
        <w:t>Увеличение количества социальных предпринимателей</w:t>
      </w:r>
      <w:r w:rsidR="0002268D" w:rsidRPr="005E7175">
        <w:rPr>
          <w:rFonts w:ascii="Times New Roman" w:hAnsi="Times New Roman"/>
          <w:sz w:val="28"/>
          <w:szCs w:val="28"/>
        </w:rPr>
        <w:t xml:space="preserve"> в регионе</w:t>
      </w:r>
      <w:r w:rsidR="002D56AB" w:rsidRPr="005E7175">
        <w:rPr>
          <w:rFonts w:ascii="Times New Roman" w:hAnsi="Times New Roman"/>
          <w:sz w:val="28"/>
          <w:szCs w:val="28"/>
        </w:rPr>
        <w:t>.</w:t>
      </w:r>
    </w:p>
    <w:p w:rsidR="00716249" w:rsidRPr="005E7175" w:rsidRDefault="00527433" w:rsidP="005E7175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7175">
        <w:rPr>
          <w:rFonts w:ascii="Times New Roman" w:hAnsi="Times New Roman"/>
          <w:sz w:val="28"/>
          <w:szCs w:val="28"/>
        </w:rPr>
        <w:t>Содействие в т</w:t>
      </w:r>
      <w:r w:rsidR="00716249" w:rsidRPr="005E7175">
        <w:rPr>
          <w:rFonts w:ascii="Times New Roman" w:hAnsi="Times New Roman"/>
          <w:sz w:val="28"/>
          <w:szCs w:val="28"/>
        </w:rPr>
        <w:t>иражировани</w:t>
      </w:r>
      <w:r w:rsidRPr="005E7175">
        <w:rPr>
          <w:rFonts w:ascii="Times New Roman" w:hAnsi="Times New Roman"/>
          <w:sz w:val="28"/>
          <w:szCs w:val="28"/>
        </w:rPr>
        <w:t>и</w:t>
      </w:r>
      <w:r w:rsidR="00716249" w:rsidRPr="005E7175">
        <w:rPr>
          <w:rFonts w:ascii="Times New Roman" w:hAnsi="Times New Roman"/>
          <w:sz w:val="28"/>
          <w:szCs w:val="28"/>
        </w:rPr>
        <w:t xml:space="preserve"> </w:t>
      </w:r>
      <w:r w:rsidR="0002268D" w:rsidRPr="005E7175">
        <w:rPr>
          <w:rFonts w:ascii="Times New Roman" w:hAnsi="Times New Roman"/>
          <w:sz w:val="28"/>
          <w:szCs w:val="28"/>
        </w:rPr>
        <w:t>и масштабировани</w:t>
      </w:r>
      <w:r w:rsidRPr="005E7175">
        <w:rPr>
          <w:rFonts w:ascii="Times New Roman" w:hAnsi="Times New Roman"/>
          <w:sz w:val="28"/>
          <w:szCs w:val="28"/>
        </w:rPr>
        <w:t>и</w:t>
      </w:r>
      <w:r w:rsidR="0002268D" w:rsidRPr="005E7175">
        <w:rPr>
          <w:rFonts w:ascii="Times New Roman" w:hAnsi="Times New Roman"/>
          <w:sz w:val="28"/>
          <w:szCs w:val="28"/>
        </w:rPr>
        <w:t xml:space="preserve"> </w:t>
      </w:r>
      <w:r w:rsidR="00716249" w:rsidRPr="005E7175">
        <w:rPr>
          <w:rFonts w:ascii="Times New Roman" w:hAnsi="Times New Roman"/>
          <w:sz w:val="28"/>
          <w:szCs w:val="28"/>
        </w:rPr>
        <w:t>проектов социального предпринимательства</w:t>
      </w:r>
      <w:r w:rsidRPr="005E7175">
        <w:rPr>
          <w:rFonts w:ascii="Times New Roman" w:hAnsi="Times New Roman"/>
          <w:sz w:val="28"/>
          <w:szCs w:val="28"/>
        </w:rPr>
        <w:t xml:space="preserve"> посредством оказания качественных консультационных и образовательных услуг</w:t>
      </w:r>
      <w:r w:rsidR="002D56AB" w:rsidRPr="005E7175">
        <w:rPr>
          <w:rFonts w:ascii="Times New Roman" w:hAnsi="Times New Roman"/>
          <w:sz w:val="28"/>
          <w:szCs w:val="28"/>
        </w:rPr>
        <w:t>.</w:t>
      </w:r>
      <w:r w:rsidRPr="005E7175">
        <w:rPr>
          <w:rFonts w:ascii="Times New Roman" w:hAnsi="Times New Roman"/>
          <w:sz w:val="28"/>
          <w:szCs w:val="28"/>
        </w:rPr>
        <w:t xml:space="preserve"> </w:t>
      </w:r>
    </w:p>
    <w:p w:rsidR="00C2783B" w:rsidRPr="005E7175" w:rsidRDefault="00716249" w:rsidP="005E7175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7175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r w:rsidR="00444451" w:rsidRPr="005E7175">
        <w:rPr>
          <w:rFonts w:ascii="Times New Roman" w:hAnsi="Times New Roman"/>
          <w:sz w:val="28"/>
          <w:szCs w:val="28"/>
        </w:rPr>
        <w:t xml:space="preserve">эффективных образовательных программ, направленных на подготовку </w:t>
      </w:r>
      <w:r w:rsidR="00C07366" w:rsidRPr="005E7175">
        <w:rPr>
          <w:rFonts w:ascii="Times New Roman" w:hAnsi="Times New Roman"/>
          <w:sz w:val="28"/>
          <w:szCs w:val="28"/>
        </w:rPr>
        <w:t>готовых к</w:t>
      </w:r>
      <w:r w:rsidR="00C2783B" w:rsidRPr="005E7175">
        <w:rPr>
          <w:rFonts w:ascii="Times New Roman" w:hAnsi="Times New Roman"/>
          <w:sz w:val="28"/>
          <w:szCs w:val="28"/>
        </w:rPr>
        <w:t xml:space="preserve"> реализации социальных проектов, направленных </w:t>
      </w:r>
      <w:r w:rsidR="00C2783B" w:rsidRPr="005E7175">
        <w:rPr>
          <w:rFonts w:ascii="Times New Roman" w:hAnsi="Times New Roman"/>
          <w:sz w:val="28"/>
          <w:szCs w:val="28"/>
          <w:lang w:eastAsia="ru-RU"/>
        </w:rPr>
        <w:t>на достижение общественно полезных целей, улучшение условий жизнеспособности гражданина и (или) расширение его возможностей самостоятельно обеспечивать свои основные ж</w:t>
      </w:r>
      <w:r w:rsidR="002D56AB" w:rsidRPr="005E7175">
        <w:rPr>
          <w:rFonts w:ascii="Times New Roman" w:hAnsi="Times New Roman"/>
          <w:sz w:val="28"/>
          <w:szCs w:val="28"/>
          <w:lang w:eastAsia="ru-RU"/>
        </w:rPr>
        <w:t>изненные потребности, а также на</w:t>
      </w:r>
      <w:r w:rsidR="00C2783B" w:rsidRPr="005E7175">
        <w:rPr>
          <w:rFonts w:ascii="Times New Roman" w:hAnsi="Times New Roman"/>
          <w:sz w:val="28"/>
          <w:szCs w:val="28"/>
          <w:lang w:eastAsia="ru-RU"/>
        </w:rPr>
        <w:t xml:space="preserve">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2D56AB" w:rsidRPr="005E7175">
        <w:rPr>
          <w:rFonts w:ascii="Times New Roman" w:hAnsi="Times New Roman"/>
          <w:sz w:val="28"/>
          <w:szCs w:val="28"/>
          <w:lang w:eastAsia="ru-RU"/>
        </w:rPr>
        <w:t>.</w:t>
      </w:r>
    </w:p>
    <w:p w:rsidR="00887B77" w:rsidRPr="005E7175" w:rsidRDefault="00887B77" w:rsidP="005E71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175">
        <w:rPr>
          <w:rFonts w:ascii="Times New Roman" w:hAnsi="Times New Roman"/>
          <w:sz w:val="28"/>
          <w:szCs w:val="28"/>
          <w:lang w:eastAsia="ru-RU"/>
        </w:rPr>
        <w:t>В качестве приоритетных направлений работы Ц</w:t>
      </w:r>
      <w:r w:rsidR="002163D8" w:rsidRPr="005E7175">
        <w:rPr>
          <w:rFonts w:ascii="Times New Roman" w:hAnsi="Times New Roman"/>
          <w:sz w:val="28"/>
          <w:szCs w:val="28"/>
          <w:lang w:eastAsia="ru-RU"/>
        </w:rPr>
        <w:t>ентра</w:t>
      </w:r>
      <w:r w:rsidRPr="005E7175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686800" w:rsidRPr="005E7175">
        <w:rPr>
          <w:rFonts w:ascii="Times New Roman" w:hAnsi="Times New Roman"/>
          <w:sz w:val="28"/>
          <w:szCs w:val="28"/>
          <w:lang w:eastAsia="ru-RU"/>
        </w:rPr>
        <w:t>20</w:t>
      </w:r>
      <w:r w:rsidRPr="005E7175">
        <w:rPr>
          <w:rFonts w:ascii="Times New Roman" w:hAnsi="Times New Roman"/>
          <w:sz w:val="28"/>
          <w:szCs w:val="28"/>
          <w:lang w:eastAsia="ru-RU"/>
        </w:rPr>
        <w:t xml:space="preserve"> год, обеспечивающих решение поставленных задач развития Центра и достижения стратегической цели, можно считать следующие: образовательное, информационно-методическое, консультационное, популяризация и эффективное продвижение перспективных проектов и инноваций в социальной сфере.</w:t>
      </w:r>
    </w:p>
    <w:p w:rsidR="00686800" w:rsidRDefault="00686800" w:rsidP="005E71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40EC" w:rsidRDefault="00BF40EC" w:rsidP="005E71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40EC" w:rsidRDefault="00BF40EC" w:rsidP="005E71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40EC" w:rsidRPr="005E7175" w:rsidRDefault="00BF40EC" w:rsidP="005E71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800" w:rsidRPr="005E7175" w:rsidRDefault="00686800" w:rsidP="00BF40E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7175">
        <w:rPr>
          <w:rFonts w:ascii="Times New Roman" w:hAnsi="Times New Roman"/>
          <w:b/>
          <w:sz w:val="28"/>
          <w:szCs w:val="28"/>
          <w:lang w:eastAsia="ru-RU"/>
        </w:rPr>
        <w:lastRenderedPageBreak/>
        <w:t>3</w:t>
      </w:r>
      <w:r w:rsidRPr="005E717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E7175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176293" w:rsidRPr="005E7175" w:rsidRDefault="00176293" w:rsidP="005E717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E717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Мероприятия проводимые Центром инноваций социальной сферы направлены на развитие инфраструктуры поддержки субъектов малого и среднего предпринимательства, осуществляющих социально ответственную деятельность и социально ориентированных некоммерческих организаций, а также на увеличение количества социальных предпринимателей и социально ориентированных некоммерческих организации, что в свою очередь, окажет положительное влияние на создание новых рабочих мест, увеличение налоговых отчислений, снижение социальной напряженности, снятие барьеров развития социального предпринимательства на уровне региона и муниципалитетов. </w:t>
      </w:r>
    </w:p>
    <w:p w:rsidR="000556F8" w:rsidRPr="005E7175" w:rsidRDefault="000556F8" w:rsidP="00BF40E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75">
        <w:rPr>
          <w:sz w:val="28"/>
          <w:szCs w:val="28"/>
        </w:rPr>
        <w:t>Ц</w:t>
      </w:r>
      <w:r w:rsidR="00C57789" w:rsidRPr="005E7175">
        <w:rPr>
          <w:sz w:val="28"/>
          <w:szCs w:val="28"/>
        </w:rPr>
        <w:t>ентр</w:t>
      </w:r>
      <w:r w:rsidRPr="005E7175">
        <w:rPr>
          <w:sz w:val="28"/>
          <w:szCs w:val="28"/>
        </w:rPr>
        <w:t xml:space="preserve"> обеспечивает реализацию следующих функций:</w:t>
      </w:r>
    </w:p>
    <w:p w:rsidR="000556F8" w:rsidRPr="005E7175" w:rsidRDefault="000556F8" w:rsidP="005E717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75">
        <w:rPr>
          <w:sz w:val="28"/>
          <w:szCs w:val="28"/>
        </w:rPr>
        <w:t>- участие в определении приоритетных направлений развития социального предпринимательства и поддержки социальных проектов и социально ориентированных некоммерческих организаций на уровне субъекта Российской Федерации;</w:t>
      </w:r>
    </w:p>
    <w:p w:rsidR="000556F8" w:rsidRPr="005E7175" w:rsidRDefault="000556F8" w:rsidP="005E717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75">
        <w:rPr>
          <w:sz w:val="28"/>
          <w:szCs w:val="28"/>
        </w:rPr>
        <w:t>- предоставление субъектам малого и среднего предпринимательства, социально ориентированным некоммерческим организациям, а также физическим лицам, заинтересованным в начале осуществления деятельности в области социального предпринима</w:t>
      </w:r>
      <w:r w:rsidR="005913C5" w:rsidRPr="005E7175">
        <w:rPr>
          <w:sz w:val="28"/>
          <w:szCs w:val="28"/>
        </w:rPr>
        <w:t>тельства, услуг и консультаций</w:t>
      </w:r>
      <w:r w:rsidRPr="005E7175">
        <w:rPr>
          <w:sz w:val="28"/>
          <w:szCs w:val="28"/>
        </w:rPr>
        <w:t>, в том числе посредством привлечения на договорной основе специализированных организаций, квалифицированных специалистов, а также организации взаимодействия с помощниками (менторами, наставниками) из числа успешных предпринимателей и лидеров социальных проектов;</w:t>
      </w:r>
    </w:p>
    <w:p w:rsidR="000556F8" w:rsidRPr="005E7175" w:rsidRDefault="000556F8" w:rsidP="005E717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75">
        <w:rPr>
          <w:sz w:val="28"/>
          <w:szCs w:val="28"/>
        </w:rPr>
        <w:t>- ведение учета обращений в ЦИСС;</w:t>
      </w:r>
    </w:p>
    <w:p w:rsidR="000556F8" w:rsidRPr="005E7175" w:rsidRDefault="000556F8" w:rsidP="005E717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75">
        <w:rPr>
          <w:sz w:val="28"/>
          <w:szCs w:val="28"/>
        </w:rPr>
        <w:t>- проведение обучающих и просветительских мероприятий по вопросам осуществления деятельности в области социального предпринимательства в форме семинаров, мастер-классов, тренингов, деловых игр;</w:t>
      </w:r>
    </w:p>
    <w:p w:rsidR="000556F8" w:rsidRPr="005E7175" w:rsidRDefault="000556F8" w:rsidP="005E717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75">
        <w:rPr>
          <w:sz w:val="28"/>
          <w:szCs w:val="28"/>
        </w:rPr>
        <w:t>- сбор, обобщение и распространение информации о социальных проектах и инвестиционных потребностях субъектов малого и среднего предпринимательства, осуществляющих деятельность в области социального предпринимательства;</w:t>
      </w:r>
    </w:p>
    <w:p w:rsidR="009B74DC" w:rsidRPr="005E7175" w:rsidRDefault="009B74DC" w:rsidP="005E717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75">
        <w:rPr>
          <w:sz w:val="28"/>
          <w:szCs w:val="28"/>
        </w:rPr>
        <w:t>- содействие в привлечении потенциальных инвесторов, оказывающих финансовую поддержку социальным предпринимателям в реализации инновационных проектов;</w:t>
      </w:r>
    </w:p>
    <w:p w:rsidR="009B74DC" w:rsidRPr="005E7175" w:rsidRDefault="009B74DC" w:rsidP="005E717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75">
        <w:rPr>
          <w:sz w:val="28"/>
          <w:szCs w:val="28"/>
        </w:rPr>
        <w:t>- организация тематических мероприятий по вопросам поддержки и развития социального предпринимательства, обмену опытом;</w:t>
      </w:r>
    </w:p>
    <w:p w:rsidR="000556F8" w:rsidRPr="005E7175" w:rsidRDefault="000556F8" w:rsidP="005E717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75">
        <w:rPr>
          <w:sz w:val="28"/>
          <w:szCs w:val="28"/>
        </w:rPr>
        <w:t xml:space="preserve">- организация и проведение </w:t>
      </w:r>
      <w:r w:rsidR="00A72E1D" w:rsidRPr="005E7175">
        <w:rPr>
          <w:sz w:val="28"/>
          <w:szCs w:val="28"/>
        </w:rPr>
        <w:t>регионального этапа Всероссийского конкурса</w:t>
      </w:r>
      <w:r w:rsidRPr="005E7175">
        <w:rPr>
          <w:sz w:val="28"/>
          <w:szCs w:val="28"/>
        </w:rPr>
        <w:t xml:space="preserve"> "Лучший социальный проект года".</w:t>
      </w:r>
    </w:p>
    <w:p w:rsidR="00D625E8" w:rsidRPr="005E7175" w:rsidRDefault="0082485F" w:rsidP="005E717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ar530"/>
      <w:bookmarkEnd w:id="2"/>
      <w:r w:rsidRPr="005E7175">
        <w:rPr>
          <w:sz w:val="28"/>
          <w:szCs w:val="28"/>
        </w:rPr>
        <w:t>В планируемы</w:t>
      </w:r>
      <w:r w:rsidR="00C57789" w:rsidRPr="005E7175">
        <w:rPr>
          <w:sz w:val="28"/>
          <w:szCs w:val="28"/>
        </w:rPr>
        <w:t>й период</w:t>
      </w:r>
      <w:r w:rsidRPr="005E7175">
        <w:rPr>
          <w:sz w:val="28"/>
          <w:szCs w:val="28"/>
        </w:rPr>
        <w:t xml:space="preserve"> </w:t>
      </w:r>
      <w:r w:rsidR="000556F8" w:rsidRPr="005E7175">
        <w:rPr>
          <w:sz w:val="28"/>
          <w:szCs w:val="28"/>
        </w:rPr>
        <w:t>Ц</w:t>
      </w:r>
      <w:r w:rsidR="00C57789" w:rsidRPr="005E7175">
        <w:rPr>
          <w:sz w:val="28"/>
          <w:szCs w:val="28"/>
        </w:rPr>
        <w:t>ентром</w:t>
      </w:r>
      <w:r w:rsidR="000556F8" w:rsidRPr="005E7175">
        <w:rPr>
          <w:sz w:val="28"/>
          <w:szCs w:val="28"/>
        </w:rPr>
        <w:t xml:space="preserve"> </w:t>
      </w:r>
      <w:r w:rsidRPr="005E7175">
        <w:rPr>
          <w:sz w:val="28"/>
          <w:szCs w:val="28"/>
        </w:rPr>
        <w:t>планиру</w:t>
      </w:r>
      <w:r w:rsidR="00C57789" w:rsidRPr="005E7175">
        <w:rPr>
          <w:sz w:val="28"/>
          <w:szCs w:val="28"/>
        </w:rPr>
        <w:t>е</w:t>
      </w:r>
      <w:r w:rsidRPr="005E7175">
        <w:rPr>
          <w:sz w:val="28"/>
          <w:szCs w:val="28"/>
        </w:rPr>
        <w:t xml:space="preserve">тся </w:t>
      </w:r>
      <w:r w:rsidR="00C57789" w:rsidRPr="005E7175">
        <w:rPr>
          <w:sz w:val="28"/>
          <w:szCs w:val="28"/>
        </w:rPr>
        <w:t>проведение следующих мероприятий и оказания услуг</w:t>
      </w:r>
      <w:r w:rsidR="000556F8" w:rsidRPr="005E7175">
        <w:rPr>
          <w:sz w:val="28"/>
          <w:szCs w:val="28"/>
        </w:rPr>
        <w:t>:</w:t>
      </w:r>
    </w:p>
    <w:p w:rsidR="00D625E8" w:rsidRPr="005E7175" w:rsidRDefault="00D625E8" w:rsidP="005E717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75">
        <w:rPr>
          <w:sz w:val="28"/>
          <w:szCs w:val="28"/>
        </w:rPr>
        <w:t xml:space="preserve">1) В рамках проведения обучающих мероприятий для субъектов малого и среднего предпринимательства, физических лиц, планирующих </w:t>
      </w:r>
      <w:r w:rsidRPr="005E7175">
        <w:rPr>
          <w:sz w:val="28"/>
          <w:szCs w:val="28"/>
        </w:rPr>
        <w:lastRenderedPageBreak/>
        <w:t>предпринимательскую деятельность в социальной сфере, представителей социально ориентированных некоммерческих организаций:</w:t>
      </w:r>
    </w:p>
    <w:p w:rsidR="00D625E8" w:rsidRPr="005E7175" w:rsidRDefault="00D625E8" w:rsidP="00BF40EC">
      <w:pPr>
        <w:pStyle w:val="a8"/>
        <w:tabs>
          <w:tab w:val="left" w:pos="0"/>
          <w:tab w:val="left" w:pos="993"/>
        </w:tabs>
        <w:ind w:left="0" w:firstLine="709"/>
        <w:jc w:val="both"/>
        <w:rPr>
          <w:szCs w:val="28"/>
          <w:shd w:val="clear" w:color="auto" w:fill="FFFFFF"/>
        </w:rPr>
      </w:pPr>
      <w:r w:rsidRPr="00BF40EC">
        <w:rPr>
          <w:szCs w:val="28"/>
          <w:shd w:val="clear" w:color="auto" w:fill="FFFFFF"/>
        </w:rPr>
        <w:t>- проведение тренинга для физических лиц, планирующих организацию СО НКО и представителей социально ориентированных некоммерческих организаций</w:t>
      </w:r>
      <w:r w:rsidR="002163D8" w:rsidRPr="00BF40EC">
        <w:rPr>
          <w:szCs w:val="28"/>
          <w:shd w:val="clear" w:color="auto" w:fill="FFFFFF"/>
        </w:rPr>
        <w:t xml:space="preserve"> (</w:t>
      </w:r>
      <w:r w:rsidR="002163D8" w:rsidRPr="005E7175">
        <w:rPr>
          <w:szCs w:val="28"/>
          <w:shd w:val="clear" w:color="auto" w:fill="FFFFFF"/>
        </w:rPr>
        <w:t>д</w:t>
      </w:r>
      <w:r w:rsidRPr="005E7175">
        <w:rPr>
          <w:szCs w:val="28"/>
          <w:shd w:val="clear" w:color="auto" w:fill="FFFFFF"/>
        </w:rPr>
        <w:t>ля развития компетенций и формирования более результативной, надежной, устойчивой, профессиональной деятельности социально ориентированных некоммерческих организаций</w:t>
      </w:r>
      <w:r w:rsidR="002163D8" w:rsidRPr="005E7175">
        <w:rPr>
          <w:szCs w:val="28"/>
          <w:shd w:val="clear" w:color="auto" w:fill="FFFFFF"/>
        </w:rPr>
        <w:t>);</w:t>
      </w:r>
    </w:p>
    <w:p w:rsidR="00D625E8" w:rsidRPr="005E7175" w:rsidRDefault="00D625E8" w:rsidP="00BF40E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7175">
        <w:rPr>
          <w:rFonts w:ascii="Times New Roman" w:hAnsi="Times New Roman" w:cs="Times New Roman"/>
          <w:sz w:val="28"/>
          <w:szCs w:val="28"/>
          <w:lang w:val="ru-RU"/>
        </w:rPr>
        <w:t>- проведение делов</w:t>
      </w:r>
      <w:r w:rsidR="006B0D72" w:rsidRPr="005E7175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5E7175">
        <w:rPr>
          <w:rFonts w:ascii="Times New Roman" w:hAnsi="Times New Roman" w:cs="Times New Roman"/>
          <w:sz w:val="28"/>
          <w:szCs w:val="28"/>
          <w:lang w:val="ru-RU"/>
        </w:rPr>
        <w:t xml:space="preserve"> игр в формате </w:t>
      </w:r>
      <w:r w:rsidRPr="00BF40E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Workshop</w:t>
      </w:r>
      <w:r w:rsidRPr="00BF40E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 w:rsidRPr="005E717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(учебное мероприятие, на котором участники учатся, прежде всего, благодаря собственной активной работе</w:t>
      </w:r>
      <w:r w:rsidR="002163D8" w:rsidRPr="005E7175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, </w:t>
      </w:r>
      <w:r w:rsidRPr="005E7175">
        <w:rPr>
          <w:rFonts w:ascii="Times New Roman" w:hAnsi="Times New Roman" w:cs="Times New Roman"/>
          <w:sz w:val="28"/>
          <w:szCs w:val="28"/>
          <w:lang w:val="ru-RU"/>
        </w:rPr>
        <w:t>направлен</w:t>
      </w:r>
      <w:r w:rsidR="002163D8" w:rsidRPr="005E717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E71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развитие личных компетенций, определение слабых мест социального проекта и поиск направлений их усиления</w:t>
      </w:r>
      <w:r w:rsidR="002163D8" w:rsidRPr="005E71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Pr="005E71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D625E8" w:rsidRPr="005E7175" w:rsidRDefault="00D625E8" w:rsidP="00BF40E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717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F40E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E7175">
        <w:rPr>
          <w:rFonts w:ascii="Times New Roman" w:hAnsi="Times New Roman" w:cs="Times New Roman"/>
          <w:sz w:val="28"/>
          <w:szCs w:val="28"/>
          <w:lang w:val="ru-RU"/>
        </w:rPr>
        <w:t xml:space="preserve">роведение </w:t>
      </w:r>
      <w:r w:rsidRPr="00BF40EC">
        <w:rPr>
          <w:rFonts w:ascii="Times New Roman" w:hAnsi="Times New Roman" w:cs="Times New Roman"/>
          <w:sz w:val="28"/>
          <w:szCs w:val="28"/>
          <w:lang w:val="ru-RU"/>
        </w:rPr>
        <w:t>Семинара «Как привлечь инвестора в свой социальный проект и не совершить ошибку»</w:t>
      </w:r>
      <w:r w:rsidR="002163D8" w:rsidRPr="00BF40E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5E7175">
        <w:rPr>
          <w:rFonts w:ascii="Times New Roman" w:hAnsi="Times New Roman" w:cs="Times New Roman"/>
          <w:sz w:val="28"/>
          <w:szCs w:val="28"/>
          <w:lang w:val="ru-RU"/>
        </w:rPr>
        <w:t>направлен на изучение инструментов по поиску инвесторов и подготовки своего проекта к встрече с инвестором</w:t>
      </w:r>
      <w:r w:rsidR="002163D8" w:rsidRPr="005E717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E71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25E8" w:rsidRPr="005E7175" w:rsidRDefault="002163D8" w:rsidP="005E7175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71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2) В рамках вопросов </w:t>
      </w:r>
      <w:r w:rsidRPr="005E7175">
        <w:rPr>
          <w:rFonts w:ascii="Times New Roman" w:hAnsi="Times New Roman" w:cs="Times New Roman"/>
          <w:sz w:val="28"/>
          <w:szCs w:val="28"/>
          <w:lang w:val="ru-RU"/>
        </w:rPr>
        <w:t>бизнес-планирования, в частности: оценка социальной эффективности проекта или инициативы субъектов социального предпринимательства и социально ориентированных некоммерческих организаций, оказание содействия при выборе проекта, разработка бизнес- модели и финансовой модели, содействие в привлечении профессиональных кадров, привлечение потенциальных инвесторов:</w:t>
      </w:r>
    </w:p>
    <w:p w:rsidR="002163D8" w:rsidRPr="005E7175" w:rsidRDefault="002163D8" w:rsidP="005E717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75">
        <w:rPr>
          <w:sz w:val="28"/>
          <w:szCs w:val="28"/>
        </w:rPr>
        <w:t>- проведение образовательного проекта Школа социального предпринимательства на территории Тюменской области.</w:t>
      </w:r>
    </w:p>
    <w:p w:rsidR="002163D8" w:rsidRPr="005E7175" w:rsidRDefault="002163D8" w:rsidP="005E7175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7175">
        <w:rPr>
          <w:rFonts w:ascii="Times New Roman" w:hAnsi="Times New Roman" w:cs="Times New Roman"/>
          <w:sz w:val="28"/>
          <w:szCs w:val="28"/>
          <w:lang w:val="ru-RU"/>
        </w:rPr>
        <w:t>Программа повышения квалификации состоит из 5 сессий и итоговой защиты проектов.</w:t>
      </w:r>
    </w:p>
    <w:p w:rsidR="002163D8" w:rsidRPr="005E7175" w:rsidRDefault="002163D8" w:rsidP="005E7175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7175">
        <w:rPr>
          <w:rFonts w:ascii="Times New Roman" w:hAnsi="Times New Roman" w:cs="Times New Roman"/>
          <w:sz w:val="28"/>
          <w:szCs w:val="28"/>
          <w:lang w:val="ru-RU"/>
        </w:rPr>
        <w:t>Информационно-консультационные услуги по проведению Школы социального предпринимательства оказываются тренерами, прошедшими обучение дистанционного курса дополнительного образования «Подготовка тренеров  по социальному предпринимательству».</w:t>
      </w:r>
    </w:p>
    <w:p w:rsidR="002163D8" w:rsidRPr="005E7175" w:rsidRDefault="002163D8" w:rsidP="005E7175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7175">
        <w:rPr>
          <w:rFonts w:ascii="Times New Roman" w:hAnsi="Times New Roman" w:cs="Times New Roman"/>
          <w:sz w:val="28"/>
          <w:szCs w:val="28"/>
          <w:lang w:val="ru-RU"/>
        </w:rPr>
        <w:t xml:space="preserve">В программе обучения раскрываются такие вопросы, как </w:t>
      </w:r>
      <w:r w:rsidRPr="005E71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понятие социального предпринимательства, поиск идей для социального бизнеса, маркетинговый, организационный, производственный, финансовый планы, юридические аспекты реализации социально-предпринимательского проекта, управление персоналом.</w:t>
      </w:r>
    </w:p>
    <w:p w:rsidR="002163D8" w:rsidRPr="005E7175" w:rsidRDefault="002163D8" w:rsidP="005E7175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E71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Итогом обучения является защита разработанных слушателями Школы проектов перед экзаменационной комиссией и выдача удостоверения о повышении квалификации.</w:t>
      </w:r>
    </w:p>
    <w:p w:rsidR="00C57789" w:rsidRPr="005E7175" w:rsidRDefault="006C45B4" w:rsidP="005E7175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7175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C57789" w:rsidRPr="005E7175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стажировок участник</w:t>
      </w:r>
      <w:r w:rsidR="00D75061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C57789" w:rsidRPr="005E7175">
        <w:rPr>
          <w:rFonts w:ascii="Times New Roman" w:hAnsi="Times New Roman" w:cs="Times New Roman"/>
          <w:sz w:val="28"/>
          <w:szCs w:val="28"/>
          <w:lang w:val="ru-RU"/>
        </w:rPr>
        <w:t xml:space="preserve"> школы социального предпринимательства</w:t>
      </w:r>
      <w:r w:rsidR="00D75061">
        <w:rPr>
          <w:rFonts w:ascii="Times New Roman" w:hAnsi="Times New Roman" w:cs="Times New Roman"/>
          <w:sz w:val="28"/>
          <w:szCs w:val="28"/>
          <w:lang w:val="ru-RU"/>
        </w:rPr>
        <w:t>, которые</w:t>
      </w:r>
      <w:r w:rsidR="00C57789" w:rsidRPr="005E7175">
        <w:rPr>
          <w:rFonts w:ascii="Times New Roman" w:hAnsi="Times New Roman" w:cs="Times New Roman"/>
          <w:sz w:val="28"/>
          <w:szCs w:val="28"/>
          <w:lang w:val="ru-RU"/>
        </w:rPr>
        <w:t xml:space="preserve"> помогут участникам перенять опыт у успешных проектов из других территорий и привезти в свой населенный пункт опыт представителей социальных предприятий других территорий.</w:t>
      </w:r>
    </w:p>
    <w:p w:rsidR="00C57789" w:rsidRPr="005E7175" w:rsidRDefault="005E7175" w:rsidP="005E7175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D75061">
        <w:rPr>
          <w:rFonts w:ascii="Times New Roman" w:hAnsi="Times New Roman" w:cs="Times New Roman"/>
          <w:sz w:val="28"/>
          <w:szCs w:val="28"/>
          <w:lang w:val="ru-RU"/>
        </w:rPr>
        <w:t>Организа</w:t>
      </w:r>
      <w:r w:rsidR="00176293" w:rsidRPr="005E7175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D625E8" w:rsidRPr="005E717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57789" w:rsidRPr="005E7175">
        <w:rPr>
          <w:rFonts w:ascii="Times New Roman" w:hAnsi="Times New Roman" w:cs="Times New Roman"/>
          <w:sz w:val="28"/>
          <w:szCs w:val="28"/>
          <w:lang w:val="ru-RU"/>
        </w:rPr>
        <w:t xml:space="preserve">я участия субъектов малого и среднего предпринимательства в социальной сфере, их представителей,  представителей социально ориентированных некоммерческих организаций, на межрегиональных форумах, выставках, ярмарках, конгрессных и пр. мероприятиях </w:t>
      </w:r>
      <w:r w:rsidR="006C45B4" w:rsidRPr="005E7175">
        <w:rPr>
          <w:rFonts w:ascii="Times New Roman" w:hAnsi="Times New Roman" w:cs="Times New Roman"/>
          <w:sz w:val="28"/>
          <w:szCs w:val="28"/>
          <w:lang w:val="ru-RU"/>
        </w:rPr>
        <w:t>(с</w:t>
      </w:r>
      <w:r w:rsidR="00C57789" w:rsidRPr="005E7175">
        <w:rPr>
          <w:rFonts w:ascii="Times New Roman" w:hAnsi="Times New Roman" w:cs="Times New Roman"/>
          <w:sz w:val="28"/>
          <w:szCs w:val="28"/>
          <w:lang w:val="ru-RU"/>
        </w:rPr>
        <w:t xml:space="preserve"> целью повышения имиджа нашего региона и презентации успешных проектов на межрегиональном уровне. Данные мероприятия </w:t>
      </w:r>
      <w:r w:rsidR="00C57789" w:rsidRPr="005E7175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помогут также становлению и укреплению межрегионального нетворкинга в сфере социального предпринимательства, установлению новых связей с партнерами из других регионов, поиску выходов на новые рынки продукции</w:t>
      </w:r>
      <w:r w:rsidR="006C45B4" w:rsidRPr="005E717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57789" w:rsidRPr="005E71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25E8" w:rsidRPr="005E7175" w:rsidRDefault="005E7175" w:rsidP="005E717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E7175">
        <w:rPr>
          <w:sz w:val="28"/>
          <w:szCs w:val="28"/>
        </w:rPr>
        <w:t xml:space="preserve">) </w:t>
      </w:r>
      <w:r w:rsidR="00D625E8" w:rsidRPr="005E7175">
        <w:rPr>
          <w:sz w:val="28"/>
          <w:szCs w:val="28"/>
        </w:rPr>
        <w:t>Организация и проведение Круглых столов для социальных предпринимателей, представителей социально ориентированных некоммерческих организаций</w:t>
      </w:r>
    </w:p>
    <w:p w:rsidR="00D625E8" w:rsidRPr="005E7175" w:rsidRDefault="00D625E8" w:rsidP="005E71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175">
        <w:rPr>
          <w:rFonts w:ascii="Times New Roman" w:hAnsi="Times New Roman"/>
          <w:sz w:val="28"/>
          <w:szCs w:val="28"/>
        </w:rPr>
        <w:t>С целью выстраивание механизма взаимодействия между органами власти, социальными предпринимателями, представителями социально ориентированных некоммерческих организаций – потенциальными поставщиками социальных услуг и общественно-полезных услуг.</w:t>
      </w:r>
    </w:p>
    <w:p w:rsidR="00CD1258" w:rsidRPr="005E7175" w:rsidRDefault="005E7175" w:rsidP="005E717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D1258" w:rsidRPr="005E7175">
        <w:rPr>
          <w:bCs/>
          <w:sz w:val="28"/>
          <w:szCs w:val="28"/>
        </w:rPr>
        <w:t>Информационная поддержка (консультирование, встречи, дискуссии, формирование реестров (мониторинг))</w:t>
      </w:r>
    </w:p>
    <w:p w:rsidR="00C57789" w:rsidRPr="005E7175" w:rsidRDefault="00CD1258" w:rsidP="005E717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175">
        <w:rPr>
          <w:sz w:val="28"/>
          <w:szCs w:val="28"/>
        </w:rPr>
        <w:t>Оказание информационно-консультационных услуг для субъектов малого и среднего предпринимательства, представителей социально ориентированных некоммерческих организаций, физических лиц планирующих социально ориентированную предпринимательскую деятельность, либо деятельность в качестве социально ориентированных некоммерческих организаций; проведение встреч, круглых столов, для социальных предпринимателей и СО НКО по направлениям их деятельности; прием, оказание помощи в заполнении и первичная обработка заявлений на принятие признания организации социальным предприятием.</w:t>
      </w:r>
    </w:p>
    <w:p w:rsidR="00CE6B49" w:rsidRPr="005E7175" w:rsidRDefault="00CE6B49" w:rsidP="005E717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7175">
        <w:rPr>
          <w:color w:val="000000"/>
          <w:sz w:val="28"/>
          <w:szCs w:val="28"/>
        </w:rPr>
        <w:t>Будет продолжена практика мотивации субъектов, осуществляющих свою деятельность в области социального предпринимательства</w:t>
      </w:r>
      <w:r w:rsidR="003C0391" w:rsidRPr="005E7175">
        <w:rPr>
          <w:color w:val="000000"/>
          <w:sz w:val="28"/>
          <w:szCs w:val="28"/>
        </w:rPr>
        <w:t>,</w:t>
      </w:r>
      <w:r w:rsidRPr="005E7175">
        <w:rPr>
          <w:color w:val="000000"/>
          <w:sz w:val="28"/>
          <w:szCs w:val="28"/>
        </w:rPr>
        <w:t xml:space="preserve"> посредством реализации </w:t>
      </w:r>
      <w:r w:rsidR="006B0D72" w:rsidRPr="005E7175">
        <w:rPr>
          <w:color w:val="000000"/>
          <w:sz w:val="28"/>
          <w:szCs w:val="28"/>
        </w:rPr>
        <w:t xml:space="preserve">регионального этапа Всероссийского </w:t>
      </w:r>
      <w:r w:rsidRPr="005E7175">
        <w:rPr>
          <w:color w:val="000000"/>
          <w:sz w:val="28"/>
          <w:szCs w:val="28"/>
        </w:rPr>
        <w:t>конкурса «Лучший социальный проект года».</w:t>
      </w:r>
    </w:p>
    <w:p w:rsidR="00CD1258" w:rsidRDefault="00CD1258" w:rsidP="005E717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E7175" w:rsidRDefault="005E7175" w:rsidP="005E717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E7175" w:rsidRPr="005E7175" w:rsidRDefault="005E7175" w:rsidP="005E717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D1258" w:rsidRPr="005E7175" w:rsidRDefault="00CD1258" w:rsidP="005E717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E7175">
        <w:rPr>
          <w:b/>
          <w:color w:val="000000"/>
          <w:sz w:val="28"/>
          <w:szCs w:val="28"/>
        </w:rPr>
        <w:t>4. Ожидаемые результаты работы Центра инноваций социальной сферы в плановый период 2020 – 202</w:t>
      </w:r>
      <w:r w:rsidR="00AC1426">
        <w:rPr>
          <w:b/>
          <w:color w:val="000000"/>
          <w:sz w:val="28"/>
          <w:szCs w:val="28"/>
        </w:rPr>
        <w:t>3</w:t>
      </w:r>
      <w:r w:rsidRPr="005E7175">
        <w:rPr>
          <w:b/>
          <w:color w:val="000000"/>
          <w:sz w:val="28"/>
          <w:szCs w:val="28"/>
        </w:rPr>
        <w:t xml:space="preserve"> гг.</w:t>
      </w:r>
    </w:p>
    <w:p w:rsidR="003B0A4F" w:rsidRPr="005E7175" w:rsidRDefault="003B0A4F" w:rsidP="005E7175">
      <w:pPr>
        <w:pStyle w:val="1"/>
        <w:spacing w:before="0" w:line="240" w:lineRule="auto"/>
        <w:jc w:val="both"/>
        <w:rPr>
          <w:rFonts w:ascii="Times New Roman" w:hAnsi="Times New Roman"/>
          <w:caps/>
          <w:color w:val="auto"/>
          <w:lang w:eastAsia="ru-RU"/>
        </w:rPr>
      </w:pPr>
      <w:bookmarkStart w:id="3" w:name="_Toc456270234"/>
    </w:p>
    <w:p w:rsidR="003B0A4F" w:rsidRPr="005E7175" w:rsidRDefault="003B0A4F" w:rsidP="005E7175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bookmarkStart w:id="4" w:name="_Toc456270236"/>
      <w:bookmarkEnd w:id="3"/>
    </w:p>
    <w:tbl>
      <w:tblPr>
        <w:tblW w:w="94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111"/>
        <w:gridCol w:w="991"/>
        <w:gridCol w:w="851"/>
        <w:gridCol w:w="992"/>
        <w:gridCol w:w="992"/>
        <w:gridCol w:w="992"/>
      </w:tblGrid>
      <w:tr w:rsidR="00AC1426" w:rsidRPr="005E7175" w:rsidTr="00516D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26" w:rsidRPr="005E7175" w:rsidRDefault="00AC1426" w:rsidP="00AC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Показатели</w:t>
            </w:r>
          </w:p>
        </w:tc>
      </w:tr>
      <w:tr w:rsidR="00AC1426" w:rsidRPr="005E7175" w:rsidTr="00277B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6" w:rsidRPr="005E7175" w:rsidRDefault="00AC1426" w:rsidP="00A9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426" w:rsidRPr="005E7175" w:rsidRDefault="00AC1426" w:rsidP="00A9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6" w:rsidRPr="005E7175" w:rsidRDefault="00AC1426" w:rsidP="00A90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</w:p>
        </w:tc>
      </w:tr>
      <w:tr w:rsidR="00AC1426" w:rsidRPr="005E7175" w:rsidTr="00433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проведенных консультаций для </w:t>
            </w:r>
            <w:r w:rsidRPr="005E7175"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предпринимательства, физических лиц, планирующих предпринимательскую деятельность в социальной сфере, представителей социально ориентированных некоммерческих организаций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6" w:rsidRPr="005E7175" w:rsidRDefault="00AC1426" w:rsidP="00A90B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A90B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6" w:rsidRPr="005E7175" w:rsidRDefault="00AC1426" w:rsidP="00A90B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140</w:t>
            </w:r>
          </w:p>
        </w:tc>
      </w:tr>
      <w:tr w:rsidR="00AC1426" w:rsidRPr="005E7175" w:rsidTr="00063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проведенных образовательных мероприятий для </w:t>
            </w:r>
            <w:r w:rsidRPr="005E7175"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предпринимательства, физических лиц, планирующих предпринимательскую деятельность в социальной сфере, представителей социально ориентированных некоммерческих организаций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6" w:rsidRPr="005E7175" w:rsidRDefault="00AC1426" w:rsidP="00A90B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A90B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6" w:rsidRPr="005E7175" w:rsidRDefault="00AC1426" w:rsidP="00A90B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AC1426" w:rsidRPr="005E7175" w:rsidTr="00F457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проведенных семинаров, тренингов и деловых игр для </w:t>
            </w:r>
            <w:r w:rsidRPr="005E7175"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предпринимательства, физических лиц, планирующих предпринимательскую деятельность в социальной сфере, представителей социально ориентированных некоммерческих организаций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6" w:rsidRPr="005E7175" w:rsidRDefault="00AC1426" w:rsidP="00A90B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A90B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6" w:rsidRPr="005E7175" w:rsidRDefault="00AC1426" w:rsidP="00A90B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AC1426" w:rsidRPr="005E7175" w:rsidTr="009E33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Количество проведенных акселерационных программ для субъектов социального предпринимательства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6" w:rsidRPr="005E7175" w:rsidRDefault="00AC1426" w:rsidP="00A90B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A90B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6" w:rsidRPr="005E7175" w:rsidRDefault="00AC1426" w:rsidP="00A90B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C1426" w:rsidRPr="005E7175" w:rsidTr="001D4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Количество стажировок для выпускников школы социального предпринимательства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6" w:rsidRPr="005E7175" w:rsidRDefault="00AC1426" w:rsidP="00A90B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A90B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6" w:rsidRPr="005E7175" w:rsidRDefault="00AC1426" w:rsidP="00A90B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AC1426" w:rsidRPr="005E7175" w:rsidTr="00660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проведенных круглых столов для </w:t>
            </w:r>
            <w:r w:rsidRPr="005E7175"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предпринимательства, физических лиц, планирующих предпринимательскую деятельность в социальной сфере, представителей социально ориентированных некоммерческих организаций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6" w:rsidRPr="005E7175" w:rsidRDefault="00AC1426" w:rsidP="00A90B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A90B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6" w:rsidRPr="005E7175" w:rsidRDefault="00AC1426" w:rsidP="00A90B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AC1426" w:rsidRPr="005E7175" w:rsidTr="00243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sz w:val="28"/>
                <w:szCs w:val="28"/>
              </w:rPr>
              <w:t>Количество участников на межрегиональных форумах, выставках, ярмарках, конгрессных и пр. мероприятиях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6" w:rsidRPr="005E7175" w:rsidRDefault="00AC1426" w:rsidP="00A90B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426" w:rsidRPr="005E7175" w:rsidRDefault="00AC1426" w:rsidP="00A90B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6" w:rsidRPr="005E7175" w:rsidRDefault="00AC1426" w:rsidP="00A90B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17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26" w:rsidRPr="005E7175" w:rsidRDefault="00AC1426" w:rsidP="005E71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bookmarkEnd w:id="4"/>
    </w:tbl>
    <w:p w:rsidR="00716249" w:rsidRPr="005E7175" w:rsidRDefault="00716249" w:rsidP="005E71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5E6" w:rsidRPr="005E7175" w:rsidRDefault="005B15E6" w:rsidP="005E7175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7175">
        <w:rPr>
          <w:rFonts w:ascii="Times New Roman" w:hAnsi="Times New Roman"/>
          <w:sz w:val="28"/>
          <w:szCs w:val="28"/>
        </w:rPr>
        <w:t xml:space="preserve">Реализация образовательных проектов, ориентированных на начинающих и потенциальных социальных предпринимателей из числа представителей действующих некоммерческих и коммерческих организаций даст толчок к развитию новых социальных предприятий и структурированию существующих социальных проектов с учетом полученных новых знаний и навыков, сформированных на основе принципа финансовой устойчивости и самоокупаемости. </w:t>
      </w:r>
    </w:p>
    <w:p w:rsidR="005B15E6" w:rsidRPr="005E7175" w:rsidRDefault="005B15E6" w:rsidP="005E7175">
      <w:pPr>
        <w:pStyle w:val="a8"/>
        <w:spacing w:line="276" w:lineRule="auto"/>
        <w:ind w:left="0" w:firstLine="425"/>
        <w:jc w:val="both"/>
        <w:rPr>
          <w:szCs w:val="28"/>
          <w:shd w:val="clear" w:color="auto" w:fill="FFFFFF"/>
        </w:rPr>
      </w:pPr>
      <w:r w:rsidRPr="005E7175">
        <w:rPr>
          <w:szCs w:val="28"/>
          <w:shd w:val="clear" w:color="auto" w:fill="FFFFFF"/>
        </w:rPr>
        <w:t>Привлечение внимания широкой общественности должно изменить отношение людей к самому феномену социального предпринимательства, продемонстрировать его жизнеспособность и всеобщую значимость. </w:t>
      </w:r>
    </w:p>
    <w:p w:rsidR="005B15E6" w:rsidRPr="005E7175" w:rsidRDefault="005B15E6" w:rsidP="005E7175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7175">
        <w:rPr>
          <w:rFonts w:ascii="Times New Roman" w:hAnsi="Times New Roman"/>
          <w:sz w:val="28"/>
          <w:szCs w:val="28"/>
        </w:rPr>
        <w:t>В социальный бизнес, и в социально ориентированный некоммерческий сектор люди приходят, как правило, через свою личную боль. А с помощью с</w:t>
      </w:r>
      <w:r w:rsidRPr="005E71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оциального предпринимательстваможно эффективно решать острые проблемы, касающиеся социального обеспечения, занятости социально-незащищенных категорий граждан.</w:t>
      </w:r>
    </w:p>
    <w:p w:rsidR="005B15E6" w:rsidRPr="005E7175" w:rsidRDefault="005B15E6" w:rsidP="005E7175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7175">
        <w:rPr>
          <w:rFonts w:ascii="Times New Roman" w:hAnsi="Times New Roman"/>
          <w:sz w:val="28"/>
          <w:szCs w:val="28"/>
          <w:shd w:val="clear" w:color="auto" w:fill="FFFFFF"/>
        </w:rPr>
        <w:t xml:space="preserve">Некоммерческие организации фактически ведут социальную работу, а применяя бизнес-технологии могут становиться социальными предпринимателями, для этого </w:t>
      </w:r>
      <w:r w:rsidRPr="005E71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нужны определённые знания в сфере управления проектами, финансами, по разработке бизнес-планов. Центр инноваций социальной сферы разработал обучающую программу для некоммерческих организаций.</w:t>
      </w:r>
    </w:p>
    <w:p w:rsidR="005B15E6" w:rsidRPr="005E7175" w:rsidRDefault="005B15E6" w:rsidP="005E7175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7175">
        <w:rPr>
          <w:rFonts w:ascii="Times New Roman" w:hAnsi="Times New Roman"/>
          <w:sz w:val="28"/>
          <w:szCs w:val="28"/>
          <w:shd w:val="clear" w:color="auto" w:fill="FFFFFF"/>
        </w:rPr>
        <w:t>Реализация комплексной программы развития социального предпринимательства окажет влияние и на традиционный бизнес. Рост осведомленности населения и властных органов о специфике и возможностях социального бизнеса, расширение сети предприятий неизбежно изменит восприятие социальной ответственности и политики в глазах прочих предпринимателей. Это будет своеобразная «цепная реакция», охватывающая коммерческие компании из самых разных отраслей экономики. В идеальном случае итогом данного процесса станут кардинальное изменение восприятия социальной ответственности в бизнес-сообществе, формирование широкой поддержки социального предпринимательства среди населения</w:t>
      </w:r>
      <w:r w:rsidRPr="005E7175">
        <w:rPr>
          <w:rFonts w:ascii="Times New Roman" w:hAnsi="Times New Roman"/>
          <w:color w:val="373838"/>
          <w:sz w:val="28"/>
          <w:szCs w:val="28"/>
          <w:shd w:val="clear" w:color="auto" w:fill="FFFFFF"/>
        </w:rPr>
        <w:t>.</w:t>
      </w:r>
    </w:p>
    <w:p w:rsidR="005B15E6" w:rsidRPr="00F75747" w:rsidRDefault="005B15E6" w:rsidP="00BF40EC">
      <w:pPr>
        <w:pStyle w:val="a8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5E7175">
        <w:rPr>
          <w:szCs w:val="28"/>
          <w:shd w:val="clear" w:color="auto" w:fill="FFFFFF"/>
        </w:rPr>
        <w:t>Работа Центра в 2020 году направлена не только на проведение образовательных проектов на нескольких площадках региона, но и на сопровождение социальных проектов, в том числе выпускников школы социального предпринимательства, способствование тиражированию наиболее удачных практик из других регионов, формированию и укреплению имиджа Тюменской области как региона, осуществляющего разноплановый формат поддержки планомерного развития социального бизнеса.</w:t>
      </w:r>
    </w:p>
    <w:sectPr w:rsidR="005B15E6" w:rsidRPr="00F75747" w:rsidSect="00BF40EC">
      <w:headerReference w:type="first" r:id="rId8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766" w:rsidRDefault="001E4766" w:rsidP="003E642D">
      <w:pPr>
        <w:spacing w:after="0" w:line="240" w:lineRule="auto"/>
      </w:pPr>
      <w:r>
        <w:separator/>
      </w:r>
    </w:p>
  </w:endnote>
  <w:endnote w:type="continuationSeparator" w:id="0">
    <w:p w:rsidR="001E4766" w:rsidRDefault="001E4766" w:rsidP="003E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766" w:rsidRDefault="001E4766" w:rsidP="003E642D">
      <w:pPr>
        <w:spacing w:after="0" w:line="240" w:lineRule="auto"/>
      </w:pPr>
      <w:r>
        <w:separator/>
      </w:r>
    </w:p>
  </w:footnote>
  <w:footnote w:type="continuationSeparator" w:id="0">
    <w:p w:rsidR="001E4766" w:rsidRDefault="001E4766" w:rsidP="003E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7F" w:rsidRDefault="0075047F" w:rsidP="00E71B4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D615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4AE4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D2A3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909B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36622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5826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048E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8807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C6F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624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3FFC18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"/>
      <w:lvlJc w:val="left"/>
      <w:rPr>
        <w:rFonts w:cs="Times New Roman"/>
      </w:rPr>
    </w:lvl>
    <w:lvl w:ilvl="3">
      <w:start w:val="1"/>
      <w:numFmt w:val="decimal"/>
      <w:lvlText w:val="%1.%2."/>
      <w:lvlJc w:val="left"/>
      <w:rPr>
        <w:rFonts w:cs="Times New Roman"/>
      </w:rPr>
    </w:lvl>
    <w:lvl w:ilvl="4">
      <w:start w:val="1"/>
      <w:numFmt w:val="decimal"/>
      <w:lvlText w:val="%1.%2."/>
      <w:lvlJc w:val="left"/>
      <w:rPr>
        <w:rFonts w:cs="Times New Roman"/>
      </w:rPr>
    </w:lvl>
    <w:lvl w:ilvl="5">
      <w:start w:val="1"/>
      <w:numFmt w:val="decimal"/>
      <w:lvlText w:val="%1.%2."/>
      <w:lvlJc w:val="left"/>
      <w:rPr>
        <w:rFonts w:cs="Times New Roman"/>
      </w:rPr>
    </w:lvl>
    <w:lvl w:ilvl="6">
      <w:start w:val="1"/>
      <w:numFmt w:val="decimal"/>
      <w:lvlText w:val="%1.%2."/>
      <w:lvlJc w:val="left"/>
      <w:rPr>
        <w:rFonts w:cs="Times New Roman"/>
      </w:rPr>
    </w:lvl>
    <w:lvl w:ilvl="7">
      <w:start w:val="1"/>
      <w:numFmt w:val="decimal"/>
      <w:lvlText w:val="%1.%2."/>
      <w:lvlJc w:val="left"/>
      <w:rPr>
        <w:rFonts w:cs="Times New Roman"/>
      </w:rPr>
    </w:lvl>
    <w:lvl w:ilvl="8">
      <w:start w:val="1"/>
      <w:numFmt w:val="decimal"/>
      <w:lvlText w:val="%1.%2."/>
      <w:lvlJc w:val="left"/>
      <w:rPr>
        <w:rFonts w:cs="Times New Roman"/>
      </w:rPr>
    </w:lvl>
  </w:abstractNum>
  <w:abstractNum w:abstractNumId="1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2">
    <w:nsid w:val="00000005"/>
    <w:multiLevelType w:val="multilevel"/>
    <w:tmpl w:val="00000004"/>
    <w:lvl w:ilvl="0">
      <w:start w:val="1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8746C78"/>
    <w:multiLevelType w:val="multilevel"/>
    <w:tmpl w:val="195E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974537E"/>
    <w:multiLevelType w:val="hybridMultilevel"/>
    <w:tmpl w:val="85A81FB8"/>
    <w:lvl w:ilvl="0" w:tplc="22D49B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CD61955"/>
    <w:multiLevelType w:val="multilevel"/>
    <w:tmpl w:val="2834AE4A"/>
    <w:styleLink w:val="WW8Num3"/>
    <w:lvl w:ilvl="0">
      <w:start w:val="1"/>
      <w:numFmt w:val="decimal"/>
      <w:lvlText w:val="%1."/>
      <w:lvlJc w:val="left"/>
      <w:rPr>
        <w:rFonts w:ascii="Arial" w:eastAsia="Andale Sans UI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1FA53669"/>
    <w:multiLevelType w:val="multilevel"/>
    <w:tmpl w:val="F188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525874"/>
    <w:multiLevelType w:val="hybridMultilevel"/>
    <w:tmpl w:val="5B485270"/>
    <w:lvl w:ilvl="0" w:tplc="E8B04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2E483A"/>
    <w:multiLevelType w:val="multilevel"/>
    <w:tmpl w:val="2E8C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C53D90"/>
    <w:multiLevelType w:val="hybridMultilevel"/>
    <w:tmpl w:val="DCDC77AC"/>
    <w:lvl w:ilvl="0" w:tplc="5CB02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A1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08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0B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4A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02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0B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80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65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9D85E4F"/>
    <w:multiLevelType w:val="hybridMultilevel"/>
    <w:tmpl w:val="1076BE3E"/>
    <w:lvl w:ilvl="0" w:tplc="C4628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914D2E"/>
    <w:multiLevelType w:val="multilevel"/>
    <w:tmpl w:val="09CC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AF1F74"/>
    <w:multiLevelType w:val="hybridMultilevel"/>
    <w:tmpl w:val="F8267AFC"/>
    <w:lvl w:ilvl="0" w:tplc="02642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381127"/>
    <w:multiLevelType w:val="multilevel"/>
    <w:tmpl w:val="682E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032FEA"/>
    <w:multiLevelType w:val="multilevel"/>
    <w:tmpl w:val="B7F8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7C5176"/>
    <w:multiLevelType w:val="multilevel"/>
    <w:tmpl w:val="BA3E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194F27"/>
    <w:multiLevelType w:val="multilevel"/>
    <w:tmpl w:val="BECA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8"/>
  </w:num>
  <w:num w:numId="6">
    <w:abstractNumId w:val="14"/>
  </w:num>
  <w:num w:numId="7">
    <w:abstractNumId w:val="19"/>
  </w:num>
  <w:num w:numId="8">
    <w:abstractNumId w:val="24"/>
  </w:num>
  <w:num w:numId="9">
    <w:abstractNumId w:val="21"/>
  </w:num>
  <w:num w:numId="10">
    <w:abstractNumId w:val="2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5"/>
  </w:num>
  <w:num w:numId="22">
    <w:abstractNumId w:val="16"/>
  </w:num>
  <w:num w:numId="23">
    <w:abstractNumId w:val="20"/>
  </w:num>
  <w:num w:numId="24">
    <w:abstractNumId w:val="22"/>
  </w:num>
  <w:num w:numId="25">
    <w:abstractNumId w:val="23"/>
  </w:num>
  <w:num w:numId="26">
    <w:abstractNumId w:val="17"/>
  </w:num>
  <w:num w:numId="27">
    <w:abstractNumId w:val="15"/>
  </w:num>
  <w:num w:numId="28">
    <w:abstractNumId w:val="1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904"/>
    <w:rsid w:val="00005156"/>
    <w:rsid w:val="00006988"/>
    <w:rsid w:val="0001114F"/>
    <w:rsid w:val="000138B7"/>
    <w:rsid w:val="00013BE6"/>
    <w:rsid w:val="00016872"/>
    <w:rsid w:val="0002137B"/>
    <w:rsid w:val="0002268D"/>
    <w:rsid w:val="00023B10"/>
    <w:rsid w:val="00027647"/>
    <w:rsid w:val="0003238D"/>
    <w:rsid w:val="00033F01"/>
    <w:rsid w:val="000350E1"/>
    <w:rsid w:val="00036A4B"/>
    <w:rsid w:val="000375D6"/>
    <w:rsid w:val="00040129"/>
    <w:rsid w:val="0005300E"/>
    <w:rsid w:val="000556F8"/>
    <w:rsid w:val="00056139"/>
    <w:rsid w:val="0005736C"/>
    <w:rsid w:val="00057A69"/>
    <w:rsid w:val="00057D98"/>
    <w:rsid w:val="00070C44"/>
    <w:rsid w:val="000710B0"/>
    <w:rsid w:val="000738FD"/>
    <w:rsid w:val="00073E4A"/>
    <w:rsid w:val="000743FB"/>
    <w:rsid w:val="0007625F"/>
    <w:rsid w:val="0007710E"/>
    <w:rsid w:val="000809E3"/>
    <w:rsid w:val="000849F5"/>
    <w:rsid w:val="0009039F"/>
    <w:rsid w:val="00092605"/>
    <w:rsid w:val="00093565"/>
    <w:rsid w:val="0009468B"/>
    <w:rsid w:val="00095650"/>
    <w:rsid w:val="00096252"/>
    <w:rsid w:val="000A1877"/>
    <w:rsid w:val="000A4329"/>
    <w:rsid w:val="000A6251"/>
    <w:rsid w:val="000A6B2B"/>
    <w:rsid w:val="000A7098"/>
    <w:rsid w:val="000B061C"/>
    <w:rsid w:val="000B6F1D"/>
    <w:rsid w:val="000B7B9C"/>
    <w:rsid w:val="000C11E3"/>
    <w:rsid w:val="000C1BBB"/>
    <w:rsid w:val="000C45D6"/>
    <w:rsid w:val="000C48A5"/>
    <w:rsid w:val="000D1A82"/>
    <w:rsid w:val="000D1DF0"/>
    <w:rsid w:val="000D24EF"/>
    <w:rsid w:val="000D2B2A"/>
    <w:rsid w:val="000D3893"/>
    <w:rsid w:val="000D3AA2"/>
    <w:rsid w:val="000E2969"/>
    <w:rsid w:val="000F372A"/>
    <w:rsid w:val="000F3CED"/>
    <w:rsid w:val="000F4181"/>
    <w:rsid w:val="000F4EE6"/>
    <w:rsid w:val="000F531B"/>
    <w:rsid w:val="000F6A35"/>
    <w:rsid w:val="00101FF0"/>
    <w:rsid w:val="001048A7"/>
    <w:rsid w:val="0011122A"/>
    <w:rsid w:val="00112057"/>
    <w:rsid w:val="00112286"/>
    <w:rsid w:val="00116269"/>
    <w:rsid w:val="0012462C"/>
    <w:rsid w:val="00125A15"/>
    <w:rsid w:val="0013506C"/>
    <w:rsid w:val="0014146B"/>
    <w:rsid w:val="001432DC"/>
    <w:rsid w:val="00143D63"/>
    <w:rsid w:val="001455E1"/>
    <w:rsid w:val="00147440"/>
    <w:rsid w:val="00147FC3"/>
    <w:rsid w:val="00152539"/>
    <w:rsid w:val="00152900"/>
    <w:rsid w:val="00155525"/>
    <w:rsid w:val="00156F19"/>
    <w:rsid w:val="00161F5B"/>
    <w:rsid w:val="001633B2"/>
    <w:rsid w:val="00163B8D"/>
    <w:rsid w:val="00164508"/>
    <w:rsid w:val="00164592"/>
    <w:rsid w:val="00164780"/>
    <w:rsid w:val="00164F0D"/>
    <w:rsid w:val="00165E03"/>
    <w:rsid w:val="0016773E"/>
    <w:rsid w:val="001704F3"/>
    <w:rsid w:val="00170FE1"/>
    <w:rsid w:val="001740AA"/>
    <w:rsid w:val="0017507D"/>
    <w:rsid w:val="00176293"/>
    <w:rsid w:val="00177F4E"/>
    <w:rsid w:val="00185E9B"/>
    <w:rsid w:val="0019154E"/>
    <w:rsid w:val="00192692"/>
    <w:rsid w:val="00195E67"/>
    <w:rsid w:val="0019692C"/>
    <w:rsid w:val="001A2B69"/>
    <w:rsid w:val="001A3E1F"/>
    <w:rsid w:val="001A5288"/>
    <w:rsid w:val="001A696D"/>
    <w:rsid w:val="001A7F5A"/>
    <w:rsid w:val="001B04D9"/>
    <w:rsid w:val="001B51AF"/>
    <w:rsid w:val="001B5C3D"/>
    <w:rsid w:val="001B6937"/>
    <w:rsid w:val="001B7BDB"/>
    <w:rsid w:val="001C03F5"/>
    <w:rsid w:val="001C0605"/>
    <w:rsid w:val="001C20DD"/>
    <w:rsid w:val="001C2264"/>
    <w:rsid w:val="001C6812"/>
    <w:rsid w:val="001D10F6"/>
    <w:rsid w:val="001D2392"/>
    <w:rsid w:val="001D2EEF"/>
    <w:rsid w:val="001D4EAB"/>
    <w:rsid w:val="001E19A4"/>
    <w:rsid w:val="001E31A9"/>
    <w:rsid w:val="001E416B"/>
    <w:rsid w:val="001E4766"/>
    <w:rsid w:val="001E5E9D"/>
    <w:rsid w:val="001E7667"/>
    <w:rsid w:val="001E798C"/>
    <w:rsid w:val="001F0017"/>
    <w:rsid w:val="001F504A"/>
    <w:rsid w:val="001F593F"/>
    <w:rsid w:val="00205C69"/>
    <w:rsid w:val="0020628D"/>
    <w:rsid w:val="00207787"/>
    <w:rsid w:val="00210272"/>
    <w:rsid w:val="00212AD5"/>
    <w:rsid w:val="002153D4"/>
    <w:rsid w:val="00215CB6"/>
    <w:rsid w:val="002163D8"/>
    <w:rsid w:val="00216E54"/>
    <w:rsid w:val="0021710F"/>
    <w:rsid w:val="00217F97"/>
    <w:rsid w:val="0023042C"/>
    <w:rsid w:val="00231BAF"/>
    <w:rsid w:val="00234597"/>
    <w:rsid w:val="00234679"/>
    <w:rsid w:val="0023549C"/>
    <w:rsid w:val="002356D4"/>
    <w:rsid w:val="00235AD6"/>
    <w:rsid w:val="00237374"/>
    <w:rsid w:val="00237475"/>
    <w:rsid w:val="002442B0"/>
    <w:rsid w:val="00250D8A"/>
    <w:rsid w:val="0025179A"/>
    <w:rsid w:val="002552D9"/>
    <w:rsid w:val="00255BFB"/>
    <w:rsid w:val="0025708D"/>
    <w:rsid w:val="002609DF"/>
    <w:rsid w:val="00263E95"/>
    <w:rsid w:val="0027014B"/>
    <w:rsid w:val="002704E4"/>
    <w:rsid w:val="00272897"/>
    <w:rsid w:val="00275A5F"/>
    <w:rsid w:val="0027710B"/>
    <w:rsid w:val="00284421"/>
    <w:rsid w:val="00292C18"/>
    <w:rsid w:val="00293A6B"/>
    <w:rsid w:val="00294702"/>
    <w:rsid w:val="002A4639"/>
    <w:rsid w:val="002A5A8F"/>
    <w:rsid w:val="002A5F49"/>
    <w:rsid w:val="002B05AE"/>
    <w:rsid w:val="002B062C"/>
    <w:rsid w:val="002B2870"/>
    <w:rsid w:val="002B307D"/>
    <w:rsid w:val="002B64AA"/>
    <w:rsid w:val="002C04F8"/>
    <w:rsid w:val="002C145A"/>
    <w:rsid w:val="002C31CA"/>
    <w:rsid w:val="002C7112"/>
    <w:rsid w:val="002D0BC9"/>
    <w:rsid w:val="002D136F"/>
    <w:rsid w:val="002D17BF"/>
    <w:rsid w:val="002D51B4"/>
    <w:rsid w:val="002D56AB"/>
    <w:rsid w:val="002E3E3A"/>
    <w:rsid w:val="002E4A68"/>
    <w:rsid w:val="002E545B"/>
    <w:rsid w:val="002E6015"/>
    <w:rsid w:val="002E7288"/>
    <w:rsid w:val="002F2336"/>
    <w:rsid w:val="002F3B4D"/>
    <w:rsid w:val="002F45C8"/>
    <w:rsid w:val="002F56B4"/>
    <w:rsid w:val="002F6D25"/>
    <w:rsid w:val="002F707E"/>
    <w:rsid w:val="0030317F"/>
    <w:rsid w:val="00305FE3"/>
    <w:rsid w:val="00306F71"/>
    <w:rsid w:val="00311AE4"/>
    <w:rsid w:val="00311F5F"/>
    <w:rsid w:val="003125B0"/>
    <w:rsid w:val="00312647"/>
    <w:rsid w:val="0031474C"/>
    <w:rsid w:val="00315FD4"/>
    <w:rsid w:val="00320AE8"/>
    <w:rsid w:val="00320BF0"/>
    <w:rsid w:val="003210BC"/>
    <w:rsid w:val="0032273C"/>
    <w:rsid w:val="00324CC4"/>
    <w:rsid w:val="00331360"/>
    <w:rsid w:val="003329A1"/>
    <w:rsid w:val="00332CCD"/>
    <w:rsid w:val="00332E06"/>
    <w:rsid w:val="0033325A"/>
    <w:rsid w:val="0033563C"/>
    <w:rsid w:val="0033634E"/>
    <w:rsid w:val="00346E53"/>
    <w:rsid w:val="00347ACF"/>
    <w:rsid w:val="00353F48"/>
    <w:rsid w:val="003555CF"/>
    <w:rsid w:val="00357154"/>
    <w:rsid w:val="00363AAA"/>
    <w:rsid w:val="00365A4A"/>
    <w:rsid w:val="00365B5C"/>
    <w:rsid w:val="003740AC"/>
    <w:rsid w:val="00383C5F"/>
    <w:rsid w:val="00390C51"/>
    <w:rsid w:val="00392B05"/>
    <w:rsid w:val="00394C96"/>
    <w:rsid w:val="003A07F6"/>
    <w:rsid w:val="003A2223"/>
    <w:rsid w:val="003B072F"/>
    <w:rsid w:val="003B0A4F"/>
    <w:rsid w:val="003B618A"/>
    <w:rsid w:val="003B685A"/>
    <w:rsid w:val="003C0391"/>
    <w:rsid w:val="003C39FE"/>
    <w:rsid w:val="003D0C53"/>
    <w:rsid w:val="003D312D"/>
    <w:rsid w:val="003D3822"/>
    <w:rsid w:val="003D6AA8"/>
    <w:rsid w:val="003D7260"/>
    <w:rsid w:val="003E1172"/>
    <w:rsid w:val="003E5075"/>
    <w:rsid w:val="003E57A6"/>
    <w:rsid w:val="003E642D"/>
    <w:rsid w:val="003E6951"/>
    <w:rsid w:val="003E709B"/>
    <w:rsid w:val="003F2957"/>
    <w:rsid w:val="003F44BC"/>
    <w:rsid w:val="003F47C2"/>
    <w:rsid w:val="003F52A0"/>
    <w:rsid w:val="00402840"/>
    <w:rsid w:val="0040576A"/>
    <w:rsid w:val="00406D7C"/>
    <w:rsid w:val="00411B06"/>
    <w:rsid w:val="00414957"/>
    <w:rsid w:val="00415337"/>
    <w:rsid w:val="00415564"/>
    <w:rsid w:val="00415951"/>
    <w:rsid w:val="00425129"/>
    <w:rsid w:val="00425305"/>
    <w:rsid w:val="00426685"/>
    <w:rsid w:val="00432AA5"/>
    <w:rsid w:val="0043430D"/>
    <w:rsid w:val="00437A87"/>
    <w:rsid w:val="00437AA3"/>
    <w:rsid w:val="004421E6"/>
    <w:rsid w:val="004431F3"/>
    <w:rsid w:val="00444451"/>
    <w:rsid w:val="004523DB"/>
    <w:rsid w:val="00452721"/>
    <w:rsid w:val="00454D4F"/>
    <w:rsid w:val="00457645"/>
    <w:rsid w:val="004576CE"/>
    <w:rsid w:val="00460B13"/>
    <w:rsid w:val="00460DC3"/>
    <w:rsid w:val="004615BA"/>
    <w:rsid w:val="00462E23"/>
    <w:rsid w:val="004640EB"/>
    <w:rsid w:val="00465AB8"/>
    <w:rsid w:val="00466DBE"/>
    <w:rsid w:val="00470AC1"/>
    <w:rsid w:val="00471FDA"/>
    <w:rsid w:val="00472C6A"/>
    <w:rsid w:val="00472CE6"/>
    <w:rsid w:val="00474065"/>
    <w:rsid w:val="0048082E"/>
    <w:rsid w:val="00480A94"/>
    <w:rsid w:val="00481726"/>
    <w:rsid w:val="00483173"/>
    <w:rsid w:val="0048464D"/>
    <w:rsid w:val="00490484"/>
    <w:rsid w:val="00491EAD"/>
    <w:rsid w:val="00492461"/>
    <w:rsid w:val="00492528"/>
    <w:rsid w:val="004938B0"/>
    <w:rsid w:val="004A063F"/>
    <w:rsid w:val="004A0A04"/>
    <w:rsid w:val="004A1F62"/>
    <w:rsid w:val="004A3E0A"/>
    <w:rsid w:val="004A5F32"/>
    <w:rsid w:val="004B11CA"/>
    <w:rsid w:val="004B5E9F"/>
    <w:rsid w:val="004C0F5E"/>
    <w:rsid w:val="004C1297"/>
    <w:rsid w:val="004C72F9"/>
    <w:rsid w:val="004D2A8A"/>
    <w:rsid w:val="004D31DE"/>
    <w:rsid w:val="004D7243"/>
    <w:rsid w:val="004D74B6"/>
    <w:rsid w:val="004E2410"/>
    <w:rsid w:val="004E5B5D"/>
    <w:rsid w:val="004E5F7E"/>
    <w:rsid w:val="004F0309"/>
    <w:rsid w:val="004F0986"/>
    <w:rsid w:val="004F11B8"/>
    <w:rsid w:val="004F220A"/>
    <w:rsid w:val="004F2949"/>
    <w:rsid w:val="004F609D"/>
    <w:rsid w:val="004F6844"/>
    <w:rsid w:val="0050371E"/>
    <w:rsid w:val="00503BE5"/>
    <w:rsid w:val="005061C4"/>
    <w:rsid w:val="005076AD"/>
    <w:rsid w:val="005111AA"/>
    <w:rsid w:val="00520A5E"/>
    <w:rsid w:val="00521623"/>
    <w:rsid w:val="005232DD"/>
    <w:rsid w:val="005245C8"/>
    <w:rsid w:val="00525A53"/>
    <w:rsid w:val="0052705D"/>
    <w:rsid w:val="00527433"/>
    <w:rsid w:val="00532206"/>
    <w:rsid w:val="00532ECF"/>
    <w:rsid w:val="00535237"/>
    <w:rsid w:val="00535CD5"/>
    <w:rsid w:val="00536997"/>
    <w:rsid w:val="005372A3"/>
    <w:rsid w:val="0054593D"/>
    <w:rsid w:val="00546C37"/>
    <w:rsid w:val="00553857"/>
    <w:rsid w:val="0055493D"/>
    <w:rsid w:val="0055508D"/>
    <w:rsid w:val="0055685B"/>
    <w:rsid w:val="00562B79"/>
    <w:rsid w:val="005650AD"/>
    <w:rsid w:val="005662DA"/>
    <w:rsid w:val="00566657"/>
    <w:rsid w:val="00570E91"/>
    <w:rsid w:val="0057342B"/>
    <w:rsid w:val="00575C21"/>
    <w:rsid w:val="0057751F"/>
    <w:rsid w:val="00580C62"/>
    <w:rsid w:val="00581FA1"/>
    <w:rsid w:val="00582971"/>
    <w:rsid w:val="0058354C"/>
    <w:rsid w:val="00583722"/>
    <w:rsid w:val="00584C05"/>
    <w:rsid w:val="005853D7"/>
    <w:rsid w:val="00586014"/>
    <w:rsid w:val="005913C5"/>
    <w:rsid w:val="00592AF1"/>
    <w:rsid w:val="005949CF"/>
    <w:rsid w:val="005953AF"/>
    <w:rsid w:val="005A0379"/>
    <w:rsid w:val="005A2D58"/>
    <w:rsid w:val="005A622C"/>
    <w:rsid w:val="005A6DDD"/>
    <w:rsid w:val="005A725E"/>
    <w:rsid w:val="005B0AA8"/>
    <w:rsid w:val="005B148B"/>
    <w:rsid w:val="005B15E6"/>
    <w:rsid w:val="005B215E"/>
    <w:rsid w:val="005C0972"/>
    <w:rsid w:val="005C37DE"/>
    <w:rsid w:val="005C44C0"/>
    <w:rsid w:val="005C7D83"/>
    <w:rsid w:val="005D4841"/>
    <w:rsid w:val="005D5135"/>
    <w:rsid w:val="005D56F9"/>
    <w:rsid w:val="005D5CD2"/>
    <w:rsid w:val="005D653C"/>
    <w:rsid w:val="005E2334"/>
    <w:rsid w:val="005E4212"/>
    <w:rsid w:val="005E46FE"/>
    <w:rsid w:val="005E7175"/>
    <w:rsid w:val="005E73A8"/>
    <w:rsid w:val="005F0755"/>
    <w:rsid w:val="005F215F"/>
    <w:rsid w:val="005F312E"/>
    <w:rsid w:val="005F7C7B"/>
    <w:rsid w:val="006041FA"/>
    <w:rsid w:val="0061100C"/>
    <w:rsid w:val="00612FBA"/>
    <w:rsid w:val="006147C5"/>
    <w:rsid w:val="00614E33"/>
    <w:rsid w:val="00616725"/>
    <w:rsid w:val="00616AAA"/>
    <w:rsid w:val="006176C4"/>
    <w:rsid w:val="00617E78"/>
    <w:rsid w:val="00623949"/>
    <w:rsid w:val="00624385"/>
    <w:rsid w:val="00625AAC"/>
    <w:rsid w:val="00630319"/>
    <w:rsid w:val="00631407"/>
    <w:rsid w:val="0063153E"/>
    <w:rsid w:val="00633045"/>
    <w:rsid w:val="006357AA"/>
    <w:rsid w:val="00635A07"/>
    <w:rsid w:val="00637FB7"/>
    <w:rsid w:val="00640227"/>
    <w:rsid w:val="00641912"/>
    <w:rsid w:val="006419AA"/>
    <w:rsid w:val="006433A5"/>
    <w:rsid w:val="0064461A"/>
    <w:rsid w:val="00645488"/>
    <w:rsid w:val="00647313"/>
    <w:rsid w:val="006531E6"/>
    <w:rsid w:val="00655E1A"/>
    <w:rsid w:val="00656923"/>
    <w:rsid w:val="006606AB"/>
    <w:rsid w:val="006608B0"/>
    <w:rsid w:val="0066436C"/>
    <w:rsid w:val="00665910"/>
    <w:rsid w:val="00665B8E"/>
    <w:rsid w:val="00672957"/>
    <w:rsid w:val="00672AAD"/>
    <w:rsid w:val="00674C0C"/>
    <w:rsid w:val="0067501F"/>
    <w:rsid w:val="00675271"/>
    <w:rsid w:val="0067714B"/>
    <w:rsid w:val="006809CD"/>
    <w:rsid w:val="00680CD4"/>
    <w:rsid w:val="00683708"/>
    <w:rsid w:val="00683AF2"/>
    <w:rsid w:val="006840D9"/>
    <w:rsid w:val="00686800"/>
    <w:rsid w:val="00687DA2"/>
    <w:rsid w:val="006A48B6"/>
    <w:rsid w:val="006A50B0"/>
    <w:rsid w:val="006A58CA"/>
    <w:rsid w:val="006A60B0"/>
    <w:rsid w:val="006B0D72"/>
    <w:rsid w:val="006B29B8"/>
    <w:rsid w:val="006B594A"/>
    <w:rsid w:val="006B789F"/>
    <w:rsid w:val="006C2998"/>
    <w:rsid w:val="006C3392"/>
    <w:rsid w:val="006C3A9D"/>
    <w:rsid w:val="006C3F59"/>
    <w:rsid w:val="006C45B4"/>
    <w:rsid w:val="006C7CC6"/>
    <w:rsid w:val="006D0BD6"/>
    <w:rsid w:val="006D1511"/>
    <w:rsid w:val="006D39CF"/>
    <w:rsid w:val="006E2370"/>
    <w:rsid w:val="006E78ED"/>
    <w:rsid w:val="006F1A72"/>
    <w:rsid w:val="006F33B6"/>
    <w:rsid w:val="006F528B"/>
    <w:rsid w:val="006F6297"/>
    <w:rsid w:val="006F76DF"/>
    <w:rsid w:val="006F7F11"/>
    <w:rsid w:val="0070158B"/>
    <w:rsid w:val="0070196A"/>
    <w:rsid w:val="00710C37"/>
    <w:rsid w:val="00711135"/>
    <w:rsid w:val="007113F9"/>
    <w:rsid w:val="00711AB2"/>
    <w:rsid w:val="00711F15"/>
    <w:rsid w:val="007161DB"/>
    <w:rsid w:val="00716249"/>
    <w:rsid w:val="00722F7E"/>
    <w:rsid w:val="00741288"/>
    <w:rsid w:val="00742ECF"/>
    <w:rsid w:val="00743C70"/>
    <w:rsid w:val="00746C54"/>
    <w:rsid w:val="0075047F"/>
    <w:rsid w:val="00751F7E"/>
    <w:rsid w:val="007526EA"/>
    <w:rsid w:val="00752AB5"/>
    <w:rsid w:val="007532D9"/>
    <w:rsid w:val="007564AE"/>
    <w:rsid w:val="00765C70"/>
    <w:rsid w:val="00766AB2"/>
    <w:rsid w:val="00767026"/>
    <w:rsid w:val="0077041F"/>
    <w:rsid w:val="00770938"/>
    <w:rsid w:val="00770C1E"/>
    <w:rsid w:val="00776092"/>
    <w:rsid w:val="00777516"/>
    <w:rsid w:val="0078328F"/>
    <w:rsid w:val="00783CE9"/>
    <w:rsid w:val="00784CBA"/>
    <w:rsid w:val="00787687"/>
    <w:rsid w:val="00787A8C"/>
    <w:rsid w:val="007903E6"/>
    <w:rsid w:val="00795D99"/>
    <w:rsid w:val="007A1F42"/>
    <w:rsid w:val="007A20C9"/>
    <w:rsid w:val="007A4E0D"/>
    <w:rsid w:val="007B0F69"/>
    <w:rsid w:val="007B2010"/>
    <w:rsid w:val="007B444D"/>
    <w:rsid w:val="007B72FA"/>
    <w:rsid w:val="007C429A"/>
    <w:rsid w:val="007C4317"/>
    <w:rsid w:val="007D3ABE"/>
    <w:rsid w:val="007D6844"/>
    <w:rsid w:val="007E2D93"/>
    <w:rsid w:val="007E3920"/>
    <w:rsid w:val="007E39DA"/>
    <w:rsid w:val="007E6414"/>
    <w:rsid w:val="007F5305"/>
    <w:rsid w:val="007F60FF"/>
    <w:rsid w:val="00801A15"/>
    <w:rsid w:val="00803FA2"/>
    <w:rsid w:val="00811C21"/>
    <w:rsid w:val="00813FD6"/>
    <w:rsid w:val="00821A14"/>
    <w:rsid w:val="00822A82"/>
    <w:rsid w:val="008245F9"/>
    <w:rsid w:val="0082485F"/>
    <w:rsid w:val="00824A22"/>
    <w:rsid w:val="0082590F"/>
    <w:rsid w:val="00831DCB"/>
    <w:rsid w:val="00835538"/>
    <w:rsid w:val="0083566D"/>
    <w:rsid w:val="008366FC"/>
    <w:rsid w:val="0084236F"/>
    <w:rsid w:val="008426F2"/>
    <w:rsid w:val="00842A7D"/>
    <w:rsid w:val="00844AFF"/>
    <w:rsid w:val="008471CA"/>
    <w:rsid w:val="008574FC"/>
    <w:rsid w:val="00857B67"/>
    <w:rsid w:val="00862027"/>
    <w:rsid w:val="00862635"/>
    <w:rsid w:val="00864CCF"/>
    <w:rsid w:val="0086517C"/>
    <w:rsid w:val="008661EE"/>
    <w:rsid w:val="00866262"/>
    <w:rsid w:val="0086630A"/>
    <w:rsid w:val="00870DFF"/>
    <w:rsid w:val="00874D00"/>
    <w:rsid w:val="008813A2"/>
    <w:rsid w:val="00886CB3"/>
    <w:rsid w:val="008871E8"/>
    <w:rsid w:val="008879B6"/>
    <w:rsid w:val="00887B77"/>
    <w:rsid w:val="00893695"/>
    <w:rsid w:val="00894262"/>
    <w:rsid w:val="008976A0"/>
    <w:rsid w:val="008A023B"/>
    <w:rsid w:val="008A492E"/>
    <w:rsid w:val="008A7060"/>
    <w:rsid w:val="008B3168"/>
    <w:rsid w:val="008B56AC"/>
    <w:rsid w:val="008C061A"/>
    <w:rsid w:val="008C07BD"/>
    <w:rsid w:val="008D0F06"/>
    <w:rsid w:val="008D0F20"/>
    <w:rsid w:val="008D1425"/>
    <w:rsid w:val="008D2839"/>
    <w:rsid w:val="008D47AF"/>
    <w:rsid w:val="008D53ED"/>
    <w:rsid w:val="008D5942"/>
    <w:rsid w:val="008E3645"/>
    <w:rsid w:val="008E4AD9"/>
    <w:rsid w:val="008F34FD"/>
    <w:rsid w:val="008F4823"/>
    <w:rsid w:val="008F7D3E"/>
    <w:rsid w:val="009008D2"/>
    <w:rsid w:val="00901429"/>
    <w:rsid w:val="00901CDB"/>
    <w:rsid w:val="00905A77"/>
    <w:rsid w:val="00910D1F"/>
    <w:rsid w:val="00911871"/>
    <w:rsid w:val="009119FB"/>
    <w:rsid w:val="00913485"/>
    <w:rsid w:val="009164DB"/>
    <w:rsid w:val="009169F8"/>
    <w:rsid w:val="00920202"/>
    <w:rsid w:val="00921DB6"/>
    <w:rsid w:val="00923B4B"/>
    <w:rsid w:val="009252E7"/>
    <w:rsid w:val="00925732"/>
    <w:rsid w:val="00927546"/>
    <w:rsid w:val="0093140B"/>
    <w:rsid w:val="00931D37"/>
    <w:rsid w:val="00934AC0"/>
    <w:rsid w:val="009359F0"/>
    <w:rsid w:val="009366E2"/>
    <w:rsid w:val="00936A44"/>
    <w:rsid w:val="009412F7"/>
    <w:rsid w:val="00941BE8"/>
    <w:rsid w:val="00941E6E"/>
    <w:rsid w:val="00941EFB"/>
    <w:rsid w:val="00941FE1"/>
    <w:rsid w:val="009455D6"/>
    <w:rsid w:val="009456D0"/>
    <w:rsid w:val="00951153"/>
    <w:rsid w:val="00951F8C"/>
    <w:rsid w:val="00952EBB"/>
    <w:rsid w:val="009575FD"/>
    <w:rsid w:val="00960B54"/>
    <w:rsid w:val="00961F67"/>
    <w:rsid w:val="00962E1F"/>
    <w:rsid w:val="00963EF6"/>
    <w:rsid w:val="00966D56"/>
    <w:rsid w:val="009679B3"/>
    <w:rsid w:val="0097152B"/>
    <w:rsid w:val="00972727"/>
    <w:rsid w:val="0097572D"/>
    <w:rsid w:val="00975F14"/>
    <w:rsid w:val="0097606E"/>
    <w:rsid w:val="00976B45"/>
    <w:rsid w:val="009808F8"/>
    <w:rsid w:val="00981B50"/>
    <w:rsid w:val="00982008"/>
    <w:rsid w:val="009836B5"/>
    <w:rsid w:val="00990BD0"/>
    <w:rsid w:val="00993FBD"/>
    <w:rsid w:val="00994ED8"/>
    <w:rsid w:val="009950BC"/>
    <w:rsid w:val="00997303"/>
    <w:rsid w:val="009A2F9B"/>
    <w:rsid w:val="009A4F8B"/>
    <w:rsid w:val="009A7DCA"/>
    <w:rsid w:val="009B151E"/>
    <w:rsid w:val="009B74DC"/>
    <w:rsid w:val="009C2B58"/>
    <w:rsid w:val="009C35B1"/>
    <w:rsid w:val="009C5E7C"/>
    <w:rsid w:val="009C6696"/>
    <w:rsid w:val="009C73B0"/>
    <w:rsid w:val="009C7C6F"/>
    <w:rsid w:val="009D01FB"/>
    <w:rsid w:val="009D0588"/>
    <w:rsid w:val="009D0776"/>
    <w:rsid w:val="009D0C98"/>
    <w:rsid w:val="009D1728"/>
    <w:rsid w:val="009D454D"/>
    <w:rsid w:val="009D554A"/>
    <w:rsid w:val="009D5F06"/>
    <w:rsid w:val="009E0512"/>
    <w:rsid w:val="009E072D"/>
    <w:rsid w:val="009E1E5E"/>
    <w:rsid w:val="009E7099"/>
    <w:rsid w:val="009E750B"/>
    <w:rsid w:val="009E7ADB"/>
    <w:rsid w:val="009F0DD8"/>
    <w:rsid w:val="009F13A3"/>
    <w:rsid w:val="009F1B3D"/>
    <w:rsid w:val="009F3D8C"/>
    <w:rsid w:val="009F3E14"/>
    <w:rsid w:val="009F4D63"/>
    <w:rsid w:val="009F52D5"/>
    <w:rsid w:val="009F645C"/>
    <w:rsid w:val="009F76FA"/>
    <w:rsid w:val="009F7AD5"/>
    <w:rsid w:val="00A00577"/>
    <w:rsid w:val="00A022E7"/>
    <w:rsid w:val="00A0271F"/>
    <w:rsid w:val="00A04B1E"/>
    <w:rsid w:val="00A04C96"/>
    <w:rsid w:val="00A06E81"/>
    <w:rsid w:val="00A07778"/>
    <w:rsid w:val="00A125EB"/>
    <w:rsid w:val="00A132C4"/>
    <w:rsid w:val="00A17D12"/>
    <w:rsid w:val="00A206EC"/>
    <w:rsid w:val="00A20F91"/>
    <w:rsid w:val="00A21756"/>
    <w:rsid w:val="00A2302D"/>
    <w:rsid w:val="00A2332F"/>
    <w:rsid w:val="00A27237"/>
    <w:rsid w:val="00A31B2F"/>
    <w:rsid w:val="00A32DD7"/>
    <w:rsid w:val="00A36148"/>
    <w:rsid w:val="00A363B9"/>
    <w:rsid w:val="00A40385"/>
    <w:rsid w:val="00A4222C"/>
    <w:rsid w:val="00A44078"/>
    <w:rsid w:val="00A44D40"/>
    <w:rsid w:val="00A4517C"/>
    <w:rsid w:val="00A45B91"/>
    <w:rsid w:val="00A476CD"/>
    <w:rsid w:val="00A5228F"/>
    <w:rsid w:val="00A53845"/>
    <w:rsid w:val="00A53DF2"/>
    <w:rsid w:val="00A54098"/>
    <w:rsid w:val="00A57A87"/>
    <w:rsid w:val="00A60DA0"/>
    <w:rsid w:val="00A63C01"/>
    <w:rsid w:val="00A66A3A"/>
    <w:rsid w:val="00A71CEE"/>
    <w:rsid w:val="00A72E1D"/>
    <w:rsid w:val="00A76A10"/>
    <w:rsid w:val="00A77E8E"/>
    <w:rsid w:val="00A8049D"/>
    <w:rsid w:val="00A860EF"/>
    <w:rsid w:val="00A8796C"/>
    <w:rsid w:val="00A9511D"/>
    <w:rsid w:val="00AA2405"/>
    <w:rsid w:val="00AA3B45"/>
    <w:rsid w:val="00AA4D57"/>
    <w:rsid w:val="00AA5A7F"/>
    <w:rsid w:val="00AB0270"/>
    <w:rsid w:val="00AB5AE2"/>
    <w:rsid w:val="00AB5CC1"/>
    <w:rsid w:val="00AB7431"/>
    <w:rsid w:val="00AC0D30"/>
    <w:rsid w:val="00AC1426"/>
    <w:rsid w:val="00AC1E47"/>
    <w:rsid w:val="00AC25EC"/>
    <w:rsid w:val="00AC3200"/>
    <w:rsid w:val="00AC448B"/>
    <w:rsid w:val="00AC5FBC"/>
    <w:rsid w:val="00AC7052"/>
    <w:rsid w:val="00AD250B"/>
    <w:rsid w:val="00AD27C7"/>
    <w:rsid w:val="00AD32B3"/>
    <w:rsid w:val="00AD3E21"/>
    <w:rsid w:val="00AD52FB"/>
    <w:rsid w:val="00AD5904"/>
    <w:rsid w:val="00AD6220"/>
    <w:rsid w:val="00AD6911"/>
    <w:rsid w:val="00AD72BD"/>
    <w:rsid w:val="00AE1629"/>
    <w:rsid w:val="00AE163B"/>
    <w:rsid w:val="00AE2788"/>
    <w:rsid w:val="00AE66E0"/>
    <w:rsid w:val="00AF0047"/>
    <w:rsid w:val="00AF2553"/>
    <w:rsid w:val="00AF3A75"/>
    <w:rsid w:val="00B02885"/>
    <w:rsid w:val="00B02BF1"/>
    <w:rsid w:val="00B03288"/>
    <w:rsid w:val="00B0643E"/>
    <w:rsid w:val="00B0728B"/>
    <w:rsid w:val="00B132A9"/>
    <w:rsid w:val="00B13DD9"/>
    <w:rsid w:val="00B14492"/>
    <w:rsid w:val="00B166BF"/>
    <w:rsid w:val="00B1694C"/>
    <w:rsid w:val="00B16EC7"/>
    <w:rsid w:val="00B23041"/>
    <w:rsid w:val="00B238D4"/>
    <w:rsid w:val="00B25BAB"/>
    <w:rsid w:val="00B302BA"/>
    <w:rsid w:val="00B31FD2"/>
    <w:rsid w:val="00B32DB3"/>
    <w:rsid w:val="00B3301C"/>
    <w:rsid w:val="00B340B6"/>
    <w:rsid w:val="00B34B4C"/>
    <w:rsid w:val="00B360F5"/>
    <w:rsid w:val="00B41187"/>
    <w:rsid w:val="00B46413"/>
    <w:rsid w:val="00B47698"/>
    <w:rsid w:val="00B47EF4"/>
    <w:rsid w:val="00B512B0"/>
    <w:rsid w:val="00B52B28"/>
    <w:rsid w:val="00B55365"/>
    <w:rsid w:val="00B56B95"/>
    <w:rsid w:val="00B5763A"/>
    <w:rsid w:val="00B60652"/>
    <w:rsid w:val="00B628C0"/>
    <w:rsid w:val="00B6428B"/>
    <w:rsid w:val="00B64868"/>
    <w:rsid w:val="00B66035"/>
    <w:rsid w:val="00B6625C"/>
    <w:rsid w:val="00B6689E"/>
    <w:rsid w:val="00B70E6F"/>
    <w:rsid w:val="00B747C4"/>
    <w:rsid w:val="00B76B91"/>
    <w:rsid w:val="00B77EF1"/>
    <w:rsid w:val="00B84CC0"/>
    <w:rsid w:val="00B91C3D"/>
    <w:rsid w:val="00B92EE4"/>
    <w:rsid w:val="00B976BD"/>
    <w:rsid w:val="00B97CF5"/>
    <w:rsid w:val="00BA2E17"/>
    <w:rsid w:val="00BA3883"/>
    <w:rsid w:val="00BA3E25"/>
    <w:rsid w:val="00BA5528"/>
    <w:rsid w:val="00BA65A6"/>
    <w:rsid w:val="00BA7E82"/>
    <w:rsid w:val="00BB052E"/>
    <w:rsid w:val="00BB0D9D"/>
    <w:rsid w:val="00BB2C90"/>
    <w:rsid w:val="00BB48D9"/>
    <w:rsid w:val="00BB54F6"/>
    <w:rsid w:val="00BB55DC"/>
    <w:rsid w:val="00BC020C"/>
    <w:rsid w:val="00BC05C9"/>
    <w:rsid w:val="00BC34DC"/>
    <w:rsid w:val="00BC65C3"/>
    <w:rsid w:val="00BC7149"/>
    <w:rsid w:val="00BC7DD3"/>
    <w:rsid w:val="00BD1552"/>
    <w:rsid w:val="00BD2EFE"/>
    <w:rsid w:val="00BD3046"/>
    <w:rsid w:val="00BD4EBF"/>
    <w:rsid w:val="00BD5DDE"/>
    <w:rsid w:val="00BD7383"/>
    <w:rsid w:val="00BD7E86"/>
    <w:rsid w:val="00BE2FA8"/>
    <w:rsid w:val="00BE6561"/>
    <w:rsid w:val="00BF24FC"/>
    <w:rsid w:val="00BF40EC"/>
    <w:rsid w:val="00BF54D5"/>
    <w:rsid w:val="00BF5A41"/>
    <w:rsid w:val="00C037C5"/>
    <w:rsid w:val="00C041AD"/>
    <w:rsid w:val="00C07366"/>
    <w:rsid w:val="00C11015"/>
    <w:rsid w:val="00C13471"/>
    <w:rsid w:val="00C13D26"/>
    <w:rsid w:val="00C2029F"/>
    <w:rsid w:val="00C214BF"/>
    <w:rsid w:val="00C223CC"/>
    <w:rsid w:val="00C23381"/>
    <w:rsid w:val="00C270A1"/>
    <w:rsid w:val="00C2783B"/>
    <w:rsid w:val="00C303D1"/>
    <w:rsid w:val="00C30887"/>
    <w:rsid w:val="00C34222"/>
    <w:rsid w:val="00C36C06"/>
    <w:rsid w:val="00C40693"/>
    <w:rsid w:val="00C40A92"/>
    <w:rsid w:val="00C47C71"/>
    <w:rsid w:val="00C5267B"/>
    <w:rsid w:val="00C57765"/>
    <w:rsid w:val="00C57789"/>
    <w:rsid w:val="00C71EEE"/>
    <w:rsid w:val="00C7360C"/>
    <w:rsid w:val="00C767E3"/>
    <w:rsid w:val="00C7798B"/>
    <w:rsid w:val="00C81676"/>
    <w:rsid w:val="00C84D0E"/>
    <w:rsid w:val="00C85035"/>
    <w:rsid w:val="00C90687"/>
    <w:rsid w:val="00C91F47"/>
    <w:rsid w:val="00C9211C"/>
    <w:rsid w:val="00C977D7"/>
    <w:rsid w:val="00CA7BED"/>
    <w:rsid w:val="00CA7FCC"/>
    <w:rsid w:val="00CB02A3"/>
    <w:rsid w:val="00CB0C4A"/>
    <w:rsid w:val="00CB33C8"/>
    <w:rsid w:val="00CB53E5"/>
    <w:rsid w:val="00CB5A58"/>
    <w:rsid w:val="00CB6715"/>
    <w:rsid w:val="00CB7229"/>
    <w:rsid w:val="00CC0323"/>
    <w:rsid w:val="00CC1944"/>
    <w:rsid w:val="00CC310F"/>
    <w:rsid w:val="00CC44F9"/>
    <w:rsid w:val="00CD08BE"/>
    <w:rsid w:val="00CD1258"/>
    <w:rsid w:val="00CD24E1"/>
    <w:rsid w:val="00CD3E15"/>
    <w:rsid w:val="00CD4375"/>
    <w:rsid w:val="00CD56E5"/>
    <w:rsid w:val="00CD5E75"/>
    <w:rsid w:val="00CE18D9"/>
    <w:rsid w:val="00CE484F"/>
    <w:rsid w:val="00CE55C5"/>
    <w:rsid w:val="00CE64AB"/>
    <w:rsid w:val="00CE6B49"/>
    <w:rsid w:val="00CF05AA"/>
    <w:rsid w:val="00CF0A55"/>
    <w:rsid w:val="00CF1356"/>
    <w:rsid w:val="00CF36F6"/>
    <w:rsid w:val="00CF3E44"/>
    <w:rsid w:val="00CF71CA"/>
    <w:rsid w:val="00D004BC"/>
    <w:rsid w:val="00D00A2C"/>
    <w:rsid w:val="00D0447D"/>
    <w:rsid w:val="00D072A5"/>
    <w:rsid w:val="00D10355"/>
    <w:rsid w:val="00D11010"/>
    <w:rsid w:val="00D126CE"/>
    <w:rsid w:val="00D1544D"/>
    <w:rsid w:val="00D154A2"/>
    <w:rsid w:val="00D1551B"/>
    <w:rsid w:val="00D1753E"/>
    <w:rsid w:val="00D2274C"/>
    <w:rsid w:val="00D22AA6"/>
    <w:rsid w:val="00D324F5"/>
    <w:rsid w:val="00D36E23"/>
    <w:rsid w:val="00D420BC"/>
    <w:rsid w:val="00D42398"/>
    <w:rsid w:val="00D47199"/>
    <w:rsid w:val="00D50449"/>
    <w:rsid w:val="00D51B11"/>
    <w:rsid w:val="00D54935"/>
    <w:rsid w:val="00D617F5"/>
    <w:rsid w:val="00D625E8"/>
    <w:rsid w:val="00D65B15"/>
    <w:rsid w:val="00D65DEF"/>
    <w:rsid w:val="00D72F1E"/>
    <w:rsid w:val="00D75061"/>
    <w:rsid w:val="00D774E9"/>
    <w:rsid w:val="00D826D2"/>
    <w:rsid w:val="00D8310F"/>
    <w:rsid w:val="00D832B1"/>
    <w:rsid w:val="00D84242"/>
    <w:rsid w:val="00D865C6"/>
    <w:rsid w:val="00D92F1A"/>
    <w:rsid w:val="00D950BB"/>
    <w:rsid w:val="00D97809"/>
    <w:rsid w:val="00DA4387"/>
    <w:rsid w:val="00DA775C"/>
    <w:rsid w:val="00DB2DA1"/>
    <w:rsid w:val="00DB7424"/>
    <w:rsid w:val="00DC385F"/>
    <w:rsid w:val="00DD0348"/>
    <w:rsid w:val="00DD2A0D"/>
    <w:rsid w:val="00DD6641"/>
    <w:rsid w:val="00DE0B35"/>
    <w:rsid w:val="00DE4368"/>
    <w:rsid w:val="00DE768D"/>
    <w:rsid w:val="00DF036D"/>
    <w:rsid w:val="00DF1260"/>
    <w:rsid w:val="00DF128F"/>
    <w:rsid w:val="00DF3993"/>
    <w:rsid w:val="00DF4AEE"/>
    <w:rsid w:val="00E06356"/>
    <w:rsid w:val="00E06F77"/>
    <w:rsid w:val="00E07A41"/>
    <w:rsid w:val="00E107A0"/>
    <w:rsid w:val="00E1274F"/>
    <w:rsid w:val="00E139FB"/>
    <w:rsid w:val="00E16D00"/>
    <w:rsid w:val="00E21164"/>
    <w:rsid w:val="00E2255C"/>
    <w:rsid w:val="00E229CE"/>
    <w:rsid w:val="00E25625"/>
    <w:rsid w:val="00E2575D"/>
    <w:rsid w:val="00E32078"/>
    <w:rsid w:val="00E329AD"/>
    <w:rsid w:val="00E33807"/>
    <w:rsid w:val="00E35A80"/>
    <w:rsid w:val="00E36232"/>
    <w:rsid w:val="00E379B2"/>
    <w:rsid w:val="00E4311A"/>
    <w:rsid w:val="00E43407"/>
    <w:rsid w:val="00E52F95"/>
    <w:rsid w:val="00E5396A"/>
    <w:rsid w:val="00E54AE1"/>
    <w:rsid w:val="00E60125"/>
    <w:rsid w:val="00E61C06"/>
    <w:rsid w:val="00E6200F"/>
    <w:rsid w:val="00E6248C"/>
    <w:rsid w:val="00E66E4F"/>
    <w:rsid w:val="00E67826"/>
    <w:rsid w:val="00E701F8"/>
    <w:rsid w:val="00E71B48"/>
    <w:rsid w:val="00E72FBA"/>
    <w:rsid w:val="00E73547"/>
    <w:rsid w:val="00E77316"/>
    <w:rsid w:val="00E82990"/>
    <w:rsid w:val="00E839C7"/>
    <w:rsid w:val="00E90718"/>
    <w:rsid w:val="00E90A54"/>
    <w:rsid w:val="00E923D4"/>
    <w:rsid w:val="00EA0719"/>
    <w:rsid w:val="00EA3EBE"/>
    <w:rsid w:val="00EA40F3"/>
    <w:rsid w:val="00EA5533"/>
    <w:rsid w:val="00EB37AB"/>
    <w:rsid w:val="00EC2383"/>
    <w:rsid w:val="00EC780B"/>
    <w:rsid w:val="00ED0964"/>
    <w:rsid w:val="00ED346A"/>
    <w:rsid w:val="00ED48E2"/>
    <w:rsid w:val="00ED5AD7"/>
    <w:rsid w:val="00ED5DAF"/>
    <w:rsid w:val="00ED64F9"/>
    <w:rsid w:val="00ED751C"/>
    <w:rsid w:val="00EE25CA"/>
    <w:rsid w:val="00EE42BB"/>
    <w:rsid w:val="00EE466F"/>
    <w:rsid w:val="00EF0385"/>
    <w:rsid w:val="00EF3D06"/>
    <w:rsid w:val="00EF5189"/>
    <w:rsid w:val="00F004A1"/>
    <w:rsid w:val="00F00507"/>
    <w:rsid w:val="00F030C0"/>
    <w:rsid w:val="00F07E5D"/>
    <w:rsid w:val="00F1225C"/>
    <w:rsid w:val="00F12300"/>
    <w:rsid w:val="00F12F50"/>
    <w:rsid w:val="00F21E0A"/>
    <w:rsid w:val="00F22966"/>
    <w:rsid w:val="00F22A5C"/>
    <w:rsid w:val="00F23A07"/>
    <w:rsid w:val="00F23D63"/>
    <w:rsid w:val="00F3057D"/>
    <w:rsid w:val="00F314CD"/>
    <w:rsid w:val="00F40F5F"/>
    <w:rsid w:val="00F4139A"/>
    <w:rsid w:val="00F43726"/>
    <w:rsid w:val="00F459DA"/>
    <w:rsid w:val="00F46EB7"/>
    <w:rsid w:val="00F51EA7"/>
    <w:rsid w:val="00F52426"/>
    <w:rsid w:val="00F54D45"/>
    <w:rsid w:val="00F559BD"/>
    <w:rsid w:val="00F56CAE"/>
    <w:rsid w:val="00F621EA"/>
    <w:rsid w:val="00F632B1"/>
    <w:rsid w:val="00F64E29"/>
    <w:rsid w:val="00F658CF"/>
    <w:rsid w:val="00F65F45"/>
    <w:rsid w:val="00F664C9"/>
    <w:rsid w:val="00F66928"/>
    <w:rsid w:val="00F70A1F"/>
    <w:rsid w:val="00F71819"/>
    <w:rsid w:val="00F71C6C"/>
    <w:rsid w:val="00F71C99"/>
    <w:rsid w:val="00F73616"/>
    <w:rsid w:val="00F75747"/>
    <w:rsid w:val="00F771CA"/>
    <w:rsid w:val="00F82D40"/>
    <w:rsid w:val="00F836B5"/>
    <w:rsid w:val="00F83E5F"/>
    <w:rsid w:val="00F83F0E"/>
    <w:rsid w:val="00F8452E"/>
    <w:rsid w:val="00F84C11"/>
    <w:rsid w:val="00F85759"/>
    <w:rsid w:val="00F878A3"/>
    <w:rsid w:val="00F87F86"/>
    <w:rsid w:val="00F92CB8"/>
    <w:rsid w:val="00F93A13"/>
    <w:rsid w:val="00F953B0"/>
    <w:rsid w:val="00FA6775"/>
    <w:rsid w:val="00FA75AD"/>
    <w:rsid w:val="00FB022F"/>
    <w:rsid w:val="00FB0302"/>
    <w:rsid w:val="00FB0FB1"/>
    <w:rsid w:val="00FB2B9F"/>
    <w:rsid w:val="00FC4587"/>
    <w:rsid w:val="00FC547B"/>
    <w:rsid w:val="00FC7D79"/>
    <w:rsid w:val="00FD03FE"/>
    <w:rsid w:val="00FD0778"/>
    <w:rsid w:val="00FD1256"/>
    <w:rsid w:val="00FD4060"/>
    <w:rsid w:val="00FD4A1B"/>
    <w:rsid w:val="00FD5225"/>
    <w:rsid w:val="00FD6FA3"/>
    <w:rsid w:val="00FE171C"/>
    <w:rsid w:val="00FE1ED2"/>
    <w:rsid w:val="00FE5594"/>
    <w:rsid w:val="00FE7874"/>
    <w:rsid w:val="00FE7F11"/>
    <w:rsid w:val="00FF0211"/>
    <w:rsid w:val="00FF1ADB"/>
    <w:rsid w:val="00FF272C"/>
    <w:rsid w:val="00FF4093"/>
    <w:rsid w:val="00FF525F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13D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83C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E7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81676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D454D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346E53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CE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E750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81676"/>
    <w:rPr>
      <w:rFonts w:ascii="Cambria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D454D"/>
    <w:rPr>
      <w:rFonts w:ascii="Cambria" w:hAnsi="Cambria" w:cs="Times New Roman"/>
      <w:i/>
      <w:iCs/>
      <w:color w:val="365F91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46E53"/>
    <w:rPr>
      <w:rFonts w:ascii="Cambria" w:hAnsi="Cambria" w:cs="Times New Roman"/>
      <w:color w:val="243F60"/>
    </w:rPr>
  </w:style>
  <w:style w:type="paragraph" w:customStyle="1" w:styleId="ConsPlusNormal">
    <w:name w:val="ConsPlusNormal"/>
    <w:rsid w:val="003E642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3E6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E642D"/>
    <w:rPr>
      <w:rFonts w:cs="Times New Roman"/>
    </w:rPr>
  </w:style>
  <w:style w:type="paragraph" w:styleId="a5">
    <w:name w:val="footer"/>
    <w:basedOn w:val="a"/>
    <w:link w:val="a6"/>
    <w:uiPriority w:val="99"/>
    <w:rsid w:val="003E6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E642D"/>
    <w:rPr>
      <w:rFonts w:cs="Times New Roman"/>
    </w:rPr>
  </w:style>
  <w:style w:type="paragraph" w:styleId="a7">
    <w:name w:val="No Spacing"/>
    <w:uiPriority w:val="99"/>
    <w:qFormat/>
    <w:rsid w:val="003E642D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E64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9">
    <w:name w:val="Hyperlink"/>
    <w:basedOn w:val="a0"/>
    <w:uiPriority w:val="99"/>
    <w:rsid w:val="00936A44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936A4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936A44"/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rsid w:val="009E7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E7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71B48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rsid w:val="00AA3B4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AA3B45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AA3B45"/>
    <w:rPr>
      <w:rFonts w:cs="Times New Roman"/>
      <w:vertAlign w:val="superscript"/>
    </w:rPr>
  </w:style>
  <w:style w:type="paragraph" w:styleId="af2">
    <w:name w:val="TOC Heading"/>
    <w:basedOn w:val="1"/>
    <w:next w:val="a"/>
    <w:uiPriority w:val="99"/>
    <w:qFormat/>
    <w:rsid w:val="00783CE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783CE9"/>
    <w:pPr>
      <w:spacing w:after="100"/>
    </w:pPr>
  </w:style>
  <w:style w:type="character" w:styleId="af3">
    <w:name w:val="Strong"/>
    <w:basedOn w:val="a0"/>
    <w:uiPriority w:val="99"/>
    <w:qFormat/>
    <w:rsid w:val="00B46413"/>
    <w:rPr>
      <w:rFonts w:cs="Times New Roman"/>
      <w:b/>
      <w:bCs/>
    </w:rPr>
  </w:style>
  <w:style w:type="paragraph" w:customStyle="1" w:styleId="datatextsingle">
    <w:name w:val="datatextsingle"/>
    <w:basedOn w:val="a"/>
    <w:uiPriority w:val="99"/>
    <w:rsid w:val="00B46413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99"/>
    <w:qFormat/>
    <w:rsid w:val="00B46413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CE18D9"/>
    <w:rPr>
      <w:rFonts w:cs="Times New Roman"/>
    </w:rPr>
  </w:style>
  <w:style w:type="paragraph" w:customStyle="1" w:styleId="headertexttopleveltextcentertext">
    <w:name w:val="headertext topleveltext centertext"/>
    <w:basedOn w:val="a"/>
    <w:uiPriority w:val="99"/>
    <w:rsid w:val="00177F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3555CF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55CF"/>
    <w:pPr>
      <w:widowControl w:val="0"/>
      <w:shd w:val="clear" w:color="auto" w:fill="FFFFFF"/>
      <w:spacing w:before="300" w:after="0" w:line="322" w:lineRule="exact"/>
      <w:ind w:firstLine="760"/>
      <w:jc w:val="both"/>
    </w:pPr>
    <w:rPr>
      <w:sz w:val="28"/>
      <w:szCs w:val="20"/>
    </w:rPr>
  </w:style>
  <w:style w:type="paragraph" w:customStyle="1" w:styleId="Standard">
    <w:name w:val="Standard"/>
    <w:rsid w:val="00BB052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3">
    <w:name w:val="WW8Num3"/>
    <w:basedOn w:val="a2"/>
    <w:rsid w:val="00BB052E"/>
    <w:pPr>
      <w:numPr>
        <w:numId w:val="27"/>
      </w:numPr>
    </w:pPr>
  </w:style>
  <w:style w:type="paragraph" w:customStyle="1" w:styleId="12">
    <w:name w:val="Абзац списка1"/>
    <w:basedOn w:val="Standard"/>
    <w:rsid w:val="00C57789"/>
    <w:pPr>
      <w:ind w:left="720"/>
    </w:pPr>
    <w:rPr>
      <w:rFonts w:eastAsia="Times New Roman"/>
    </w:rPr>
  </w:style>
  <w:style w:type="character" w:customStyle="1" w:styleId="WW8Num2z5">
    <w:name w:val="WW8Num2z5"/>
    <w:rsid w:val="00C57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19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19983">
                  <w:marLeft w:val="0"/>
                  <w:marRight w:val="-1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1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1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4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19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1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1996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1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1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1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41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199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1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1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31" w:color="DADADA"/>
                                    <w:bottom w:val="single" w:sz="6" w:space="31" w:color="DADADA"/>
                                    <w:right w:val="single" w:sz="6" w:space="31" w:color="DADADA"/>
                                  </w:divBdr>
                                  <w:divsChild>
                                    <w:div w:id="1518419999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B781F-BE6A-4C12-ACD3-EBCC0F73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knyazeva_ao</cp:lastModifiedBy>
  <cp:revision>6</cp:revision>
  <cp:lastPrinted>2016-12-02T08:45:00Z</cp:lastPrinted>
  <dcterms:created xsi:type="dcterms:W3CDTF">2020-04-07T11:59:00Z</dcterms:created>
  <dcterms:modified xsi:type="dcterms:W3CDTF">2021-06-03T09:54:00Z</dcterms:modified>
</cp:coreProperties>
</file>